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6" w:type="dxa"/>
        <w:tblInd w:w="-8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2"/>
        <w:gridCol w:w="6053"/>
        <w:gridCol w:w="1701"/>
      </w:tblGrid>
      <w:tr w:rsidR="00F50A90" w:rsidRPr="00703048" w:rsidTr="00F50A90">
        <w:trPr>
          <w:cantSplit/>
          <w:trHeight w:hRule="exact" w:val="606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50A90" w:rsidRPr="00703048" w:rsidRDefault="00F50A90" w:rsidP="005A4817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47E4F454" wp14:editId="357E2643">
                  <wp:extent cx="957627" cy="536330"/>
                  <wp:effectExtent l="0" t="0" r="0" b="0"/>
                  <wp:docPr id="1" name="Obrázok 1" descr="ad_usum_logo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ok 1" descr="ad_usum_logo_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629" cy="5363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0A90" w:rsidRPr="004F5DFE" w:rsidRDefault="00F50A90" w:rsidP="005A4817">
            <w:pPr>
              <w:pStyle w:val="Nadpis1"/>
              <w:ind w:firstLine="0"/>
            </w:pPr>
            <w:r w:rsidRPr="00036C46">
              <w:rPr>
                <w:sz w:val="28"/>
                <w:szCs w:val="28"/>
              </w:rPr>
              <w:t xml:space="preserve">Ad </w:t>
            </w:r>
            <w:proofErr w:type="spellStart"/>
            <w:r w:rsidRPr="00036C46">
              <w:rPr>
                <w:sz w:val="28"/>
                <w:szCs w:val="28"/>
              </w:rPr>
              <w:t>usum</w:t>
            </w:r>
            <w:proofErr w:type="spellEnd"/>
            <w:r w:rsidRPr="00036C46">
              <w:rPr>
                <w:sz w:val="28"/>
                <w:szCs w:val="28"/>
              </w:rPr>
              <w:t xml:space="preserve">, </w:t>
            </w:r>
            <w:proofErr w:type="spellStart"/>
            <w:r w:rsidRPr="00036C46">
              <w:rPr>
                <w:sz w:val="28"/>
                <w:szCs w:val="28"/>
              </w:rPr>
              <w:t>n.o</w:t>
            </w:r>
            <w:proofErr w:type="spellEnd"/>
            <w:r w:rsidRPr="00036C46">
              <w:rPr>
                <w:sz w:val="28"/>
                <w:szCs w:val="28"/>
              </w:rPr>
              <w:t>. - Centrum sociálnych služieb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90" w:rsidRPr="00F50A90" w:rsidRDefault="00B22F34" w:rsidP="00F50A9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28">
              <w:rPr>
                <w:rFonts w:ascii="Times New Roman" w:hAnsi="Times New Roman"/>
                <w:sz w:val="20"/>
              </w:rPr>
              <w:t>Ev. č.:</w:t>
            </w:r>
            <w:r>
              <w:rPr>
                <w:rFonts w:ascii="Times New Roman" w:hAnsi="Times New Roman"/>
                <w:sz w:val="20"/>
              </w:rPr>
              <w:t xml:space="preserve"> SM 07</w:t>
            </w:r>
          </w:p>
        </w:tc>
      </w:tr>
      <w:tr w:rsidR="00F50A90" w:rsidRPr="00703048" w:rsidTr="00F50A90">
        <w:trPr>
          <w:cantSplit/>
          <w:trHeight w:val="605"/>
        </w:trPr>
        <w:tc>
          <w:tcPr>
            <w:tcW w:w="16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0A90" w:rsidRPr="00703048" w:rsidRDefault="00F50A90" w:rsidP="005A4817">
            <w:pPr>
              <w:snapToGri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vAlign w:val="center"/>
          </w:tcPr>
          <w:p w:rsidR="00F50A90" w:rsidRPr="00F50A90" w:rsidRDefault="003C0524" w:rsidP="000F4279">
            <w:pPr>
              <w:ind w:firstLine="1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Interný dokument </w:t>
            </w:r>
            <w:r w:rsidR="000F4279"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Smernica</w:t>
            </w:r>
            <w:bookmarkStart w:id="0" w:name="_GoBack"/>
            <w:bookmarkEnd w:id="0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90" w:rsidRPr="00F50A90" w:rsidRDefault="00B22F34" w:rsidP="005A4817">
            <w:pPr>
              <w:snapToGrid w:val="0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Výtlačok č. 1</w:t>
            </w:r>
          </w:p>
        </w:tc>
      </w:tr>
    </w:tbl>
    <w:p w:rsidR="004E2DEA" w:rsidRPr="00F50A90" w:rsidRDefault="004E2DEA">
      <w:pPr>
        <w:rPr>
          <w:rFonts w:ascii="Times New Roman" w:hAnsi="Times New Roman"/>
          <w:sz w:val="24"/>
          <w:szCs w:val="24"/>
        </w:rPr>
      </w:pPr>
    </w:p>
    <w:p w:rsidR="00F50A90" w:rsidRPr="00F50A90" w:rsidRDefault="00F50A90">
      <w:pPr>
        <w:rPr>
          <w:rFonts w:ascii="Times New Roman" w:hAnsi="Times New Roman"/>
          <w:sz w:val="24"/>
          <w:szCs w:val="24"/>
        </w:rPr>
      </w:pPr>
    </w:p>
    <w:p w:rsidR="00F50A90" w:rsidRPr="00F50A90" w:rsidRDefault="00F50A90">
      <w:pPr>
        <w:rPr>
          <w:rFonts w:ascii="Times New Roman" w:hAnsi="Times New Roman"/>
          <w:sz w:val="24"/>
          <w:szCs w:val="24"/>
        </w:rPr>
      </w:pPr>
    </w:p>
    <w:p w:rsidR="00F50A90" w:rsidRPr="00F50A90" w:rsidRDefault="00F50A90">
      <w:pPr>
        <w:rPr>
          <w:rFonts w:ascii="Times New Roman" w:hAnsi="Times New Roman"/>
          <w:sz w:val="24"/>
          <w:szCs w:val="24"/>
        </w:rPr>
      </w:pPr>
    </w:p>
    <w:p w:rsidR="00F50A90" w:rsidRPr="00F50A90" w:rsidRDefault="00F50A90">
      <w:pPr>
        <w:rPr>
          <w:rFonts w:ascii="Times New Roman" w:hAnsi="Times New Roman"/>
          <w:sz w:val="24"/>
          <w:szCs w:val="24"/>
        </w:rPr>
      </w:pPr>
    </w:p>
    <w:p w:rsidR="00F50A90" w:rsidRPr="00F50A90" w:rsidRDefault="00F50A90">
      <w:pPr>
        <w:rPr>
          <w:rFonts w:ascii="Times New Roman" w:hAnsi="Times New Roman"/>
          <w:sz w:val="24"/>
          <w:szCs w:val="24"/>
        </w:rPr>
      </w:pPr>
    </w:p>
    <w:p w:rsidR="00F50A90" w:rsidRPr="00F50A90" w:rsidRDefault="00F50A90">
      <w:pPr>
        <w:rPr>
          <w:rFonts w:ascii="Times New Roman" w:hAnsi="Times New Roman"/>
          <w:sz w:val="24"/>
          <w:szCs w:val="24"/>
        </w:rPr>
      </w:pPr>
    </w:p>
    <w:p w:rsidR="00F50A90" w:rsidRPr="00F50A90" w:rsidRDefault="00F50A90">
      <w:pPr>
        <w:rPr>
          <w:rFonts w:ascii="Times New Roman" w:hAnsi="Times New Roman"/>
          <w:sz w:val="24"/>
          <w:szCs w:val="24"/>
        </w:rPr>
      </w:pPr>
    </w:p>
    <w:p w:rsidR="00F50A90" w:rsidRPr="00F50A90" w:rsidRDefault="00F50A90">
      <w:pPr>
        <w:rPr>
          <w:rFonts w:ascii="Times New Roman" w:hAnsi="Times New Roman"/>
          <w:sz w:val="24"/>
          <w:szCs w:val="24"/>
        </w:rPr>
      </w:pPr>
    </w:p>
    <w:p w:rsidR="00F50A90" w:rsidRPr="00F50A90" w:rsidRDefault="00F50A90">
      <w:pPr>
        <w:rPr>
          <w:rFonts w:ascii="Times New Roman" w:hAnsi="Times New Roman"/>
          <w:sz w:val="24"/>
          <w:szCs w:val="24"/>
        </w:rPr>
      </w:pPr>
    </w:p>
    <w:p w:rsidR="00F50A90" w:rsidRPr="00F50A90" w:rsidRDefault="00F50A90">
      <w:pPr>
        <w:rPr>
          <w:rFonts w:ascii="Times New Roman" w:hAnsi="Times New Roman"/>
          <w:sz w:val="24"/>
          <w:szCs w:val="24"/>
        </w:rPr>
      </w:pPr>
    </w:p>
    <w:p w:rsidR="00F50A90" w:rsidRPr="00F50A90" w:rsidRDefault="00F50A90">
      <w:pPr>
        <w:rPr>
          <w:rFonts w:ascii="Times New Roman" w:hAnsi="Times New Roman"/>
          <w:sz w:val="24"/>
          <w:szCs w:val="24"/>
        </w:rPr>
      </w:pPr>
    </w:p>
    <w:p w:rsidR="00F50A90" w:rsidRPr="00F50A90" w:rsidRDefault="00F50A90">
      <w:pPr>
        <w:rPr>
          <w:rFonts w:ascii="Times New Roman" w:hAnsi="Times New Roman"/>
          <w:sz w:val="24"/>
          <w:szCs w:val="24"/>
        </w:rPr>
      </w:pPr>
    </w:p>
    <w:p w:rsidR="00F50A90" w:rsidRPr="00F50A90" w:rsidRDefault="00F50A90">
      <w:pPr>
        <w:rPr>
          <w:rFonts w:ascii="Times New Roman" w:hAnsi="Times New Roman"/>
          <w:sz w:val="24"/>
          <w:szCs w:val="24"/>
        </w:rPr>
      </w:pPr>
    </w:p>
    <w:p w:rsidR="00F50A90" w:rsidRPr="00F50A90" w:rsidRDefault="00F50A90">
      <w:pPr>
        <w:rPr>
          <w:rFonts w:ascii="Times New Roman" w:hAnsi="Times New Roman"/>
          <w:sz w:val="24"/>
          <w:szCs w:val="24"/>
        </w:rPr>
      </w:pPr>
    </w:p>
    <w:p w:rsidR="00F50A90" w:rsidRPr="00F50A90" w:rsidRDefault="00F50A90">
      <w:pPr>
        <w:rPr>
          <w:rFonts w:ascii="Times New Roman" w:hAnsi="Times New Roman"/>
          <w:b/>
          <w:sz w:val="28"/>
          <w:szCs w:val="28"/>
        </w:rPr>
      </w:pPr>
    </w:p>
    <w:p w:rsidR="00F50A90" w:rsidRPr="00F50A90" w:rsidRDefault="003C0524" w:rsidP="00F50A9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 M E R N I</w:t>
      </w:r>
      <w:r w:rsidR="00853879">
        <w:rPr>
          <w:rFonts w:ascii="Times New Roman" w:hAnsi="Times New Roman"/>
          <w:b/>
          <w:sz w:val="28"/>
          <w:szCs w:val="28"/>
        </w:rPr>
        <w:t> C A</w:t>
      </w:r>
    </w:p>
    <w:p w:rsidR="00F50A90" w:rsidRPr="00F50A90" w:rsidRDefault="00F50A90" w:rsidP="00F50A90">
      <w:pPr>
        <w:jc w:val="center"/>
        <w:rPr>
          <w:rFonts w:ascii="Times New Roman" w:hAnsi="Times New Roman"/>
          <w:sz w:val="28"/>
          <w:szCs w:val="28"/>
        </w:rPr>
      </w:pPr>
      <w:r w:rsidRPr="00F50A90">
        <w:rPr>
          <w:rFonts w:ascii="Times New Roman" w:hAnsi="Times New Roman"/>
          <w:sz w:val="28"/>
          <w:szCs w:val="28"/>
        </w:rPr>
        <w:t>riaditeľa Centra sociálnych služieb</w:t>
      </w:r>
    </w:p>
    <w:p w:rsidR="00F50A90" w:rsidRDefault="00F50A90" w:rsidP="00F50A90">
      <w:pPr>
        <w:jc w:val="center"/>
        <w:rPr>
          <w:rFonts w:ascii="Times New Roman" w:hAnsi="Times New Roman"/>
          <w:sz w:val="28"/>
          <w:szCs w:val="28"/>
        </w:rPr>
      </w:pPr>
      <w:r w:rsidRPr="00F50A90">
        <w:rPr>
          <w:rFonts w:ascii="Times New Roman" w:hAnsi="Times New Roman"/>
          <w:sz w:val="28"/>
          <w:szCs w:val="28"/>
        </w:rPr>
        <w:t xml:space="preserve">v súvislosti s ochorením COVID-19 spôsobený </w:t>
      </w:r>
      <w:proofErr w:type="spellStart"/>
      <w:r w:rsidRPr="00F50A90">
        <w:rPr>
          <w:rFonts w:ascii="Times New Roman" w:hAnsi="Times New Roman"/>
          <w:sz w:val="28"/>
          <w:szCs w:val="28"/>
        </w:rPr>
        <w:t>koronavírusom</w:t>
      </w:r>
      <w:proofErr w:type="spellEnd"/>
      <w:r w:rsidRPr="00F50A90">
        <w:rPr>
          <w:rFonts w:ascii="Times New Roman" w:hAnsi="Times New Roman"/>
          <w:sz w:val="28"/>
          <w:szCs w:val="28"/>
        </w:rPr>
        <w:t xml:space="preserve"> SARS-CoV-2</w:t>
      </w:r>
    </w:p>
    <w:p w:rsidR="00F50A90" w:rsidRDefault="00F50A90" w:rsidP="00F50A90">
      <w:pPr>
        <w:rPr>
          <w:rFonts w:ascii="Times New Roman" w:hAnsi="Times New Roman"/>
          <w:sz w:val="28"/>
          <w:szCs w:val="28"/>
        </w:rPr>
      </w:pPr>
    </w:p>
    <w:p w:rsidR="00F50A90" w:rsidRDefault="00F50A90" w:rsidP="00F50A90">
      <w:pPr>
        <w:rPr>
          <w:rFonts w:ascii="Times New Roman" w:hAnsi="Times New Roman"/>
          <w:sz w:val="28"/>
          <w:szCs w:val="28"/>
        </w:rPr>
      </w:pPr>
    </w:p>
    <w:p w:rsidR="00F50A90" w:rsidRDefault="00F50A90" w:rsidP="00F50A90">
      <w:pPr>
        <w:rPr>
          <w:rFonts w:ascii="Times New Roman" w:hAnsi="Times New Roman"/>
          <w:sz w:val="28"/>
          <w:szCs w:val="28"/>
        </w:rPr>
      </w:pPr>
    </w:p>
    <w:p w:rsidR="00F50A90" w:rsidRDefault="00F50A90" w:rsidP="00F50A90">
      <w:pPr>
        <w:rPr>
          <w:rFonts w:ascii="Times New Roman" w:hAnsi="Times New Roman"/>
          <w:sz w:val="28"/>
          <w:szCs w:val="28"/>
        </w:rPr>
      </w:pPr>
    </w:p>
    <w:p w:rsidR="00F50A90" w:rsidRDefault="00F50A90" w:rsidP="00F50A90">
      <w:pPr>
        <w:rPr>
          <w:rFonts w:ascii="Times New Roman" w:hAnsi="Times New Roman"/>
          <w:sz w:val="28"/>
          <w:szCs w:val="28"/>
        </w:rPr>
      </w:pPr>
    </w:p>
    <w:p w:rsidR="00F50A90" w:rsidRDefault="00F50A90" w:rsidP="00F50A90">
      <w:pPr>
        <w:rPr>
          <w:rFonts w:ascii="Times New Roman" w:hAnsi="Times New Roman"/>
          <w:sz w:val="28"/>
          <w:szCs w:val="28"/>
        </w:rPr>
      </w:pPr>
    </w:p>
    <w:p w:rsidR="00F50A90" w:rsidRDefault="00F50A90" w:rsidP="00F50A90">
      <w:pPr>
        <w:rPr>
          <w:rFonts w:ascii="Times New Roman" w:hAnsi="Times New Roman"/>
          <w:sz w:val="28"/>
          <w:szCs w:val="28"/>
        </w:rPr>
      </w:pPr>
    </w:p>
    <w:p w:rsidR="00F50A90" w:rsidRDefault="00F50A90" w:rsidP="00F50A90">
      <w:pPr>
        <w:rPr>
          <w:rFonts w:ascii="Times New Roman" w:hAnsi="Times New Roman"/>
          <w:sz w:val="28"/>
          <w:szCs w:val="28"/>
        </w:rPr>
      </w:pPr>
    </w:p>
    <w:p w:rsidR="00F50A90" w:rsidRDefault="00F50A90" w:rsidP="00F50A90">
      <w:pPr>
        <w:rPr>
          <w:rFonts w:ascii="Times New Roman" w:hAnsi="Times New Roman"/>
          <w:sz w:val="28"/>
          <w:szCs w:val="28"/>
        </w:rPr>
      </w:pPr>
    </w:p>
    <w:p w:rsidR="00F50A90" w:rsidRDefault="00F50A90" w:rsidP="00F50A90">
      <w:pPr>
        <w:rPr>
          <w:rFonts w:ascii="Times New Roman" w:hAnsi="Times New Roman"/>
          <w:sz w:val="28"/>
          <w:szCs w:val="28"/>
        </w:rPr>
      </w:pPr>
    </w:p>
    <w:p w:rsidR="00F50A90" w:rsidRDefault="00F50A90" w:rsidP="00F50A90">
      <w:pPr>
        <w:rPr>
          <w:rFonts w:ascii="Times New Roman" w:hAnsi="Times New Roman"/>
          <w:sz w:val="28"/>
          <w:szCs w:val="28"/>
        </w:rPr>
      </w:pPr>
    </w:p>
    <w:p w:rsidR="00F50A90" w:rsidRDefault="00F50A90" w:rsidP="00F50A90">
      <w:pPr>
        <w:rPr>
          <w:rFonts w:ascii="Times New Roman" w:hAnsi="Times New Roman"/>
          <w:sz w:val="28"/>
          <w:szCs w:val="28"/>
        </w:rPr>
      </w:pPr>
    </w:p>
    <w:p w:rsidR="003C0524" w:rsidRDefault="003C0524" w:rsidP="00F50A90">
      <w:pPr>
        <w:rPr>
          <w:rFonts w:ascii="Times New Roman" w:hAnsi="Times New Roman"/>
          <w:sz w:val="28"/>
          <w:szCs w:val="28"/>
        </w:rPr>
      </w:pPr>
    </w:p>
    <w:p w:rsidR="00B22F34" w:rsidRDefault="00B22F34" w:rsidP="00F50A90">
      <w:pPr>
        <w:rPr>
          <w:rFonts w:ascii="Times New Roman" w:hAnsi="Times New Roman"/>
          <w:sz w:val="28"/>
          <w:szCs w:val="28"/>
        </w:rPr>
      </w:pPr>
    </w:p>
    <w:p w:rsidR="00F50A90" w:rsidRDefault="00F50A90" w:rsidP="00F50A90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439"/>
        <w:gridCol w:w="2835"/>
        <w:gridCol w:w="1701"/>
      </w:tblGrid>
      <w:tr w:rsidR="00B22F34" w:rsidRPr="00A22613" w:rsidTr="005A4817">
        <w:tc>
          <w:tcPr>
            <w:tcW w:w="1654" w:type="dxa"/>
            <w:shd w:val="clear" w:color="auto" w:fill="auto"/>
          </w:tcPr>
          <w:p w:rsidR="00B22F34" w:rsidRPr="00A22613" w:rsidRDefault="00B22F34" w:rsidP="005A4817">
            <w:pPr>
              <w:ind w:firstLine="0"/>
              <w:rPr>
                <w:rFonts w:ascii="Times New Roman" w:hAnsi="Times New Roman"/>
                <w:sz w:val="20"/>
                <w:szCs w:val="18"/>
              </w:rPr>
            </w:pPr>
            <w:r w:rsidRPr="00A22613">
              <w:rPr>
                <w:rFonts w:ascii="Times New Roman" w:hAnsi="Times New Roman"/>
                <w:sz w:val="20"/>
                <w:szCs w:val="18"/>
              </w:rPr>
              <w:t>Verzia</w:t>
            </w:r>
          </w:p>
        </w:tc>
        <w:tc>
          <w:tcPr>
            <w:tcW w:w="439" w:type="dxa"/>
            <w:shd w:val="clear" w:color="auto" w:fill="D9D9D9"/>
            <w:vAlign w:val="center"/>
          </w:tcPr>
          <w:p w:rsidR="00B22F34" w:rsidRPr="00A22613" w:rsidRDefault="00B22F34" w:rsidP="005A4817">
            <w:pPr>
              <w:ind w:firstLine="0"/>
              <w:rPr>
                <w:rFonts w:ascii="Times New Roman" w:hAnsi="Times New Roman"/>
                <w:sz w:val="20"/>
                <w:szCs w:val="18"/>
              </w:rPr>
            </w:pPr>
            <w:r w:rsidRPr="00A22613">
              <w:rPr>
                <w:rFonts w:ascii="Times New Roman" w:hAnsi="Times New Roman"/>
                <w:sz w:val="20"/>
                <w:szCs w:val="18"/>
              </w:rPr>
              <w:t>01</w:t>
            </w:r>
          </w:p>
        </w:tc>
        <w:tc>
          <w:tcPr>
            <w:tcW w:w="2835" w:type="dxa"/>
            <w:shd w:val="clear" w:color="auto" w:fill="auto"/>
          </w:tcPr>
          <w:p w:rsidR="00B22F34" w:rsidRPr="00A22613" w:rsidRDefault="00B22F34" w:rsidP="005A4817">
            <w:pPr>
              <w:ind w:firstLine="0"/>
              <w:rPr>
                <w:rFonts w:ascii="Times New Roman" w:hAnsi="Times New Roman"/>
                <w:sz w:val="20"/>
                <w:szCs w:val="18"/>
              </w:rPr>
            </w:pPr>
            <w:r w:rsidRPr="00A22613">
              <w:rPr>
                <w:rFonts w:ascii="Times New Roman" w:hAnsi="Times New Roman"/>
                <w:sz w:val="20"/>
                <w:szCs w:val="18"/>
              </w:rPr>
              <w:t>Platná od</w:t>
            </w:r>
          </w:p>
        </w:tc>
        <w:tc>
          <w:tcPr>
            <w:tcW w:w="1701" w:type="dxa"/>
            <w:shd w:val="clear" w:color="auto" w:fill="D9D9D9"/>
          </w:tcPr>
          <w:p w:rsidR="00B22F34" w:rsidRPr="00B22F34" w:rsidRDefault="00B62F06" w:rsidP="003C0524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06</w:t>
            </w:r>
            <w:r w:rsidR="00B22F34" w:rsidRPr="00B22F34">
              <w:rPr>
                <w:rFonts w:ascii="Times New Roman" w:hAnsi="Times New Roman"/>
                <w:sz w:val="20"/>
                <w:szCs w:val="18"/>
              </w:rPr>
              <w:t xml:space="preserve">. </w:t>
            </w:r>
            <w:r w:rsidR="003C0524">
              <w:rPr>
                <w:rFonts w:ascii="Times New Roman" w:hAnsi="Times New Roman"/>
                <w:sz w:val="20"/>
                <w:szCs w:val="18"/>
              </w:rPr>
              <w:t>0</w:t>
            </w:r>
            <w:r w:rsidR="00B22F34" w:rsidRPr="00B22F34">
              <w:rPr>
                <w:rFonts w:ascii="Times New Roman" w:hAnsi="Times New Roman"/>
                <w:sz w:val="20"/>
                <w:szCs w:val="18"/>
              </w:rPr>
              <w:t>3. 2020</w:t>
            </w:r>
          </w:p>
        </w:tc>
      </w:tr>
      <w:tr w:rsidR="00B22F34" w:rsidRPr="00A22613" w:rsidTr="005A4817">
        <w:tc>
          <w:tcPr>
            <w:tcW w:w="1654" w:type="dxa"/>
            <w:shd w:val="clear" w:color="auto" w:fill="auto"/>
          </w:tcPr>
          <w:p w:rsidR="00B22F34" w:rsidRPr="00A22613" w:rsidRDefault="00480C87" w:rsidP="00480C87">
            <w:pPr>
              <w:ind w:firstLine="0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Počet strán</w:t>
            </w:r>
          </w:p>
        </w:tc>
        <w:tc>
          <w:tcPr>
            <w:tcW w:w="439" w:type="dxa"/>
            <w:shd w:val="clear" w:color="auto" w:fill="D9D9D9"/>
            <w:vAlign w:val="center"/>
          </w:tcPr>
          <w:p w:rsidR="00B22F34" w:rsidRPr="00A22613" w:rsidRDefault="00B22F34" w:rsidP="005A4817">
            <w:pPr>
              <w:ind w:firstLine="0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B22F34" w:rsidRPr="00A22613" w:rsidRDefault="00B22F34" w:rsidP="005A4817">
            <w:pPr>
              <w:ind w:firstLine="0"/>
              <w:rPr>
                <w:rFonts w:ascii="Times New Roman" w:hAnsi="Times New Roman"/>
                <w:sz w:val="20"/>
                <w:szCs w:val="18"/>
              </w:rPr>
            </w:pPr>
            <w:r w:rsidRPr="00A22613">
              <w:rPr>
                <w:rFonts w:ascii="Times New Roman" w:hAnsi="Times New Roman"/>
                <w:sz w:val="20"/>
                <w:szCs w:val="18"/>
              </w:rPr>
              <w:t>Registratúrna značka</w:t>
            </w:r>
          </w:p>
        </w:tc>
        <w:tc>
          <w:tcPr>
            <w:tcW w:w="1701" w:type="dxa"/>
            <w:shd w:val="clear" w:color="auto" w:fill="auto"/>
          </w:tcPr>
          <w:p w:rsidR="00B22F34" w:rsidRPr="00A22613" w:rsidRDefault="00B22F34" w:rsidP="005A4817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</w:tbl>
    <w:p w:rsidR="00B22F34" w:rsidRPr="00A22613" w:rsidRDefault="00B22F34" w:rsidP="00B22F34">
      <w:pPr>
        <w:rPr>
          <w:rFonts w:ascii="Times New Roman" w:hAnsi="Times New Roman"/>
        </w:rPr>
      </w:pPr>
    </w:p>
    <w:tbl>
      <w:tblPr>
        <w:tblW w:w="9578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9"/>
        <w:gridCol w:w="2703"/>
        <w:gridCol w:w="2703"/>
        <w:gridCol w:w="2703"/>
      </w:tblGrid>
      <w:tr w:rsidR="00B22F34" w:rsidRPr="00A22613" w:rsidTr="003C0524">
        <w:trPr>
          <w:trHeight w:val="288"/>
        </w:trPr>
        <w:tc>
          <w:tcPr>
            <w:tcW w:w="1469" w:type="dxa"/>
          </w:tcPr>
          <w:p w:rsidR="00B22F34" w:rsidRPr="00A22613" w:rsidRDefault="00B22F34" w:rsidP="005A4817">
            <w:pPr>
              <w:ind w:firstLine="0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703" w:type="dxa"/>
            <w:shd w:val="clear" w:color="auto" w:fill="D9D9D9"/>
            <w:vAlign w:val="center"/>
          </w:tcPr>
          <w:p w:rsidR="00B22F34" w:rsidRPr="00A22613" w:rsidRDefault="00B22F34" w:rsidP="005A4817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A22613">
              <w:rPr>
                <w:rFonts w:ascii="Times New Roman" w:hAnsi="Times New Roman"/>
                <w:sz w:val="20"/>
                <w:szCs w:val="18"/>
              </w:rPr>
              <w:t>Vypracoval</w:t>
            </w:r>
          </w:p>
        </w:tc>
        <w:tc>
          <w:tcPr>
            <w:tcW w:w="2703" w:type="dxa"/>
            <w:shd w:val="clear" w:color="auto" w:fill="D9D9D9"/>
            <w:vAlign w:val="center"/>
          </w:tcPr>
          <w:p w:rsidR="00B22F34" w:rsidRPr="00A22613" w:rsidRDefault="00B22F34" w:rsidP="005A4817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A22613">
              <w:rPr>
                <w:rFonts w:ascii="Times New Roman" w:hAnsi="Times New Roman"/>
                <w:sz w:val="20"/>
                <w:szCs w:val="18"/>
              </w:rPr>
              <w:t>Posúdil</w:t>
            </w:r>
          </w:p>
        </w:tc>
        <w:tc>
          <w:tcPr>
            <w:tcW w:w="2703" w:type="dxa"/>
            <w:shd w:val="clear" w:color="auto" w:fill="D9D9D9"/>
            <w:vAlign w:val="center"/>
          </w:tcPr>
          <w:p w:rsidR="00B22F34" w:rsidRPr="00A22613" w:rsidRDefault="00B22F34" w:rsidP="005A4817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A22613">
              <w:rPr>
                <w:rFonts w:ascii="Times New Roman" w:hAnsi="Times New Roman"/>
                <w:sz w:val="20"/>
                <w:szCs w:val="18"/>
              </w:rPr>
              <w:t>Schválil</w:t>
            </w:r>
          </w:p>
        </w:tc>
      </w:tr>
      <w:tr w:rsidR="00B22F34" w:rsidRPr="00A22613" w:rsidTr="003C0524">
        <w:trPr>
          <w:trHeight w:val="288"/>
        </w:trPr>
        <w:tc>
          <w:tcPr>
            <w:tcW w:w="1469" w:type="dxa"/>
            <w:shd w:val="clear" w:color="auto" w:fill="D9D9D9"/>
            <w:vAlign w:val="center"/>
          </w:tcPr>
          <w:p w:rsidR="00B22F34" w:rsidRPr="00A22613" w:rsidRDefault="00B22F34" w:rsidP="005A4817">
            <w:pPr>
              <w:ind w:firstLine="0"/>
              <w:rPr>
                <w:rFonts w:ascii="Times New Roman" w:hAnsi="Times New Roman"/>
                <w:sz w:val="20"/>
                <w:szCs w:val="18"/>
              </w:rPr>
            </w:pPr>
            <w:r w:rsidRPr="00A22613">
              <w:rPr>
                <w:rFonts w:ascii="Times New Roman" w:hAnsi="Times New Roman"/>
                <w:sz w:val="20"/>
                <w:szCs w:val="18"/>
              </w:rPr>
              <w:t xml:space="preserve">Meno </w:t>
            </w:r>
          </w:p>
        </w:tc>
        <w:tc>
          <w:tcPr>
            <w:tcW w:w="2703" w:type="dxa"/>
            <w:vAlign w:val="center"/>
          </w:tcPr>
          <w:p w:rsidR="00B22F34" w:rsidRPr="00A22613" w:rsidRDefault="003C0524" w:rsidP="005A4817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Mgr. Ing. Bohuš 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Kubiš</w:t>
            </w:r>
            <w:proofErr w:type="spellEnd"/>
          </w:p>
        </w:tc>
        <w:tc>
          <w:tcPr>
            <w:tcW w:w="2703" w:type="dxa"/>
            <w:vAlign w:val="center"/>
          </w:tcPr>
          <w:p w:rsidR="00B22F34" w:rsidRPr="00A22613" w:rsidRDefault="003C0524" w:rsidP="005A4817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Mgr. Erika 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Bokros</w:t>
            </w:r>
            <w:proofErr w:type="spellEnd"/>
          </w:p>
        </w:tc>
        <w:tc>
          <w:tcPr>
            <w:tcW w:w="2703" w:type="dxa"/>
            <w:vAlign w:val="center"/>
          </w:tcPr>
          <w:p w:rsidR="00B22F34" w:rsidRPr="00A22613" w:rsidRDefault="003C0524" w:rsidP="005A4817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Mgr. Ing. Bohuš 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Kubiš</w:t>
            </w:r>
            <w:proofErr w:type="spellEnd"/>
          </w:p>
        </w:tc>
      </w:tr>
      <w:tr w:rsidR="00B22F34" w:rsidRPr="00A22613" w:rsidTr="003C0524">
        <w:trPr>
          <w:trHeight w:val="288"/>
        </w:trPr>
        <w:tc>
          <w:tcPr>
            <w:tcW w:w="1469" w:type="dxa"/>
            <w:shd w:val="clear" w:color="auto" w:fill="D9D9D9"/>
            <w:vAlign w:val="center"/>
          </w:tcPr>
          <w:p w:rsidR="00B22F34" w:rsidRPr="00A22613" w:rsidRDefault="00B22F34" w:rsidP="005A4817">
            <w:pPr>
              <w:ind w:firstLine="0"/>
              <w:rPr>
                <w:rFonts w:ascii="Times New Roman" w:hAnsi="Times New Roman"/>
                <w:sz w:val="20"/>
                <w:szCs w:val="18"/>
              </w:rPr>
            </w:pPr>
            <w:r w:rsidRPr="00A22613">
              <w:rPr>
                <w:rFonts w:ascii="Times New Roman" w:hAnsi="Times New Roman"/>
                <w:sz w:val="20"/>
                <w:szCs w:val="18"/>
              </w:rPr>
              <w:t>Funkcia</w:t>
            </w:r>
          </w:p>
        </w:tc>
        <w:tc>
          <w:tcPr>
            <w:tcW w:w="2703" w:type="dxa"/>
            <w:vAlign w:val="center"/>
          </w:tcPr>
          <w:p w:rsidR="00B22F34" w:rsidRPr="00A22613" w:rsidRDefault="003C0524" w:rsidP="005A4817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Riaditeľ CSS</w:t>
            </w:r>
          </w:p>
        </w:tc>
        <w:tc>
          <w:tcPr>
            <w:tcW w:w="2703" w:type="dxa"/>
            <w:vAlign w:val="center"/>
          </w:tcPr>
          <w:p w:rsidR="00B22F34" w:rsidRPr="00A22613" w:rsidRDefault="00B22F34" w:rsidP="005A4817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Manažér kvality</w:t>
            </w:r>
          </w:p>
        </w:tc>
        <w:tc>
          <w:tcPr>
            <w:tcW w:w="2703" w:type="dxa"/>
            <w:vAlign w:val="center"/>
          </w:tcPr>
          <w:p w:rsidR="00B22F34" w:rsidRPr="00A22613" w:rsidRDefault="00B22F34" w:rsidP="005A4817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A22613">
              <w:rPr>
                <w:rFonts w:ascii="Times New Roman" w:hAnsi="Times New Roman"/>
                <w:sz w:val="20"/>
                <w:szCs w:val="18"/>
              </w:rPr>
              <w:t>Riaditeľ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CSS</w:t>
            </w:r>
          </w:p>
        </w:tc>
      </w:tr>
      <w:tr w:rsidR="00B22F34" w:rsidRPr="00A22613" w:rsidTr="00490B53">
        <w:trPr>
          <w:trHeight w:val="288"/>
        </w:trPr>
        <w:tc>
          <w:tcPr>
            <w:tcW w:w="1469" w:type="dxa"/>
            <w:shd w:val="clear" w:color="auto" w:fill="D9D9D9"/>
            <w:vAlign w:val="center"/>
          </w:tcPr>
          <w:p w:rsidR="00B22F34" w:rsidRPr="00A22613" w:rsidRDefault="00B22F34" w:rsidP="005A4817">
            <w:pPr>
              <w:ind w:firstLine="0"/>
              <w:rPr>
                <w:rFonts w:ascii="Times New Roman" w:hAnsi="Times New Roman"/>
                <w:sz w:val="20"/>
                <w:szCs w:val="18"/>
              </w:rPr>
            </w:pPr>
            <w:r w:rsidRPr="00A22613">
              <w:rPr>
                <w:rFonts w:ascii="Times New Roman" w:hAnsi="Times New Roman"/>
                <w:sz w:val="20"/>
                <w:szCs w:val="18"/>
              </w:rPr>
              <w:t>Dátum</w:t>
            </w:r>
          </w:p>
        </w:tc>
        <w:tc>
          <w:tcPr>
            <w:tcW w:w="2703" w:type="dxa"/>
            <w:vAlign w:val="center"/>
          </w:tcPr>
          <w:p w:rsidR="00B22F34" w:rsidRPr="00A22613" w:rsidRDefault="003C0524" w:rsidP="003C0524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05</w:t>
            </w:r>
            <w:r w:rsidR="00B22F34" w:rsidRPr="00A22613">
              <w:rPr>
                <w:rFonts w:ascii="Times New Roman" w:hAnsi="Times New Roman"/>
                <w:sz w:val="20"/>
                <w:szCs w:val="18"/>
              </w:rPr>
              <w:t>.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="00B22F34" w:rsidRPr="00A22613">
              <w:rPr>
                <w:rFonts w:ascii="Times New Roman" w:hAnsi="Times New Roman"/>
                <w:sz w:val="20"/>
                <w:szCs w:val="18"/>
              </w:rPr>
              <w:t>0</w:t>
            </w:r>
            <w:r>
              <w:rPr>
                <w:rFonts w:ascii="Times New Roman" w:hAnsi="Times New Roman"/>
                <w:sz w:val="20"/>
                <w:szCs w:val="18"/>
              </w:rPr>
              <w:t>3</w:t>
            </w:r>
            <w:r w:rsidR="00B22F34" w:rsidRPr="00A22613">
              <w:rPr>
                <w:rFonts w:ascii="Times New Roman" w:hAnsi="Times New Roman"/>
                <w:sz w:val="20"/>
                <w:szCs w:val="18"/>
              </w:rPr>
              <w:t>.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="00B22F34" w:rsidRPr="00A22613">
              <w:rPr>
                <w:rFonts w:ascii="Times New Roman" w:hAnsi="Times New Roman"/>
                <w:sz w:val="20"/>
                <w:szCs w:val="18"/>
              </w:rPr>
              <w:t>20</w:t>
            </w:r>
            <w:r>
              <w:rPr>
                <w:rFonts w:ascii="Times New Roman" w:hAnsi="Times New Roman"/>
                <w:sz w:val="20"/>
                <w:szCs w:val="18"/>
              </w:rPr>
              <w:t>20</w:t>
            </w:r>
          </w:p>
        </w:tc>
        <w:tc>
          <w:tcPr>
            <w:tcW w:w="2703" w:type="dxa"/>
            <w:vAlign w:val="center"/>
          </w:tcPr>
          <w:p w:rsidR="00B22F34" w:rsidRPr="00A22613" w:rsidRDefault="00B62F06" w:rsidP="005A4817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06</w:t>
            </w:r>
            <w:r w:rsidR="003C0524">
              <w:rPr>
                <w:rFonts w:ascii="Times New Roman" w:hAnsi="Times New Roman"/>
                <w:sz w:val="20"/>
                <w:szCs w:val="18"/>
              </w:rPr>
              <w:t>. 03. 2020</w:t>
            </w:r>
          </w:p>
        </w:tc>
        <w:tc>
          <w:tcPr>
            <w:tcW w:w="2703" w:type="dxa"/>
            <w:vAlign w:val="center"/>
          </w:tcPr>
          <w:p w:rsidR="00B22F34" w:rsidRPr="00A22613" w:rsidRDefault="00B62F06" w:rsidP="005A4817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06</w:t>
            </w:r>
            <w:r w:rsidR="003C0524">
              <w:rPr>
                <w:rFonts w:ascii="Times New Roman" w:hAnsi="Times New Roman"/>
                <w:sz w:val="20"/>
                <w:szCs w:val="18"/>
              </w:rPr>
              <w:t>. 03. 2020</w:t>
            </w:r>
          </w:p>
        </w:tc>
      </w:tr>
      <w:tr w:rsidR="003C0524" w:rsidRPr="00A22613" w:rsidTr="00490B53">
        <w:trPr>
          <w:trHeight w:val="655"/>
        </w:trPr>
        <w:tc>
          <w:tcPr>
            <w:tcW w:w="1469" w:type="dxa"/>
            <w:shd w:val="clear" w:color="auto" w:fill="D9D9D9"/>
            <w:vAlign w:val="center"/>
          </w:tcPr>
          <w:p w:rsidR="003C0524" w:rsidRPr="00A22613" w:rsidRDefault="003C0524" w:rsidP="005A4817">
            <w:pPr>
              <w:ind w:firstLine="0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Podpis</w:t>
            </w:r>
          </w:p>
        </w:tc>
        <w:tc>
          <w:tcPr>
            <w:tcW w:w="2703" w:type="dxa"/>
            <w:vAlign w:val="center"/>
          </w:tcPr>
          <w:p w:rsidR="003C0524" w:rsidRPr="00A22613" w:rsidRDefault="003C0524" w:rsidP="005A4817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703" w:type="dxa"/>
            <w:vAlign w:val="center"/>
          </w:tcPr>
          <w:p w:rsidR="003C0524" w:rsidRPr="00A22613" w:rsidRDefault="003C0524" w:rsidP="005A4817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703" w:type="dxa"/>
            <w:vAlign w:val="center"/>
          </w:tcPr>
          <w:p w:rsidR="003C0524" w:rsidRPr="00A22613" w:rsidRDefault="003C0524" w:rsidP="005A4817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</w:tbl>
    <w:p w:rsidR="001C63D5" w:rsidRDefault="001C63D5" w:rsidP="00B43786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F50A90" w:rsidRPr="008965A4" w:rsidRDefault="000F66E4" w:rsidP="008965A4">
      <w:pPr>
        <w:pStyle w:val="Odsekzoznamu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ÚČEL SMERNICE</w:t>
      </w:r>
    </w:p>
    <w:p w:rsidR="00490B53" w:rsidRPr="00490B53" w:rsidRDefault="00490B53" w:rsidP="003C0524">
      <w:pPr>
        <w:rPr>
          <w:rFonts w:ascii="Times New Roman" w:hAnsi="Times New Roman"/>
          <w:b/>
          <w:sz w:val="24"/>
          <w:szCs w:val="24"/>
        </w:rPr>
      </w:pPr>
    </w:p>
    <w:p w:rsidR="00490B53" w:rsidRDefault="00490B53" w:rsidP="00490B53">
      <w:pPr>
        <w:pStyle w:val="Odsekzoznamu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90B53">
        <w:rPr>
          <w:rFonts w:ascii="Times New Roman" w:hAnsi="Times New Roman"/>
          <w:sz w:val="24"/>
          <w:szCs w:val="24"/>
        </w:rPr>
        <w:t>Postupným a masívnym rozširovaním ochorenia COVID-19 spôsobeným koronavírusom SARS-CoV-2 hlavne v okolitých štátoch, je veľká pravdepodobnosť jeho rozšírenie aj na Slovensko.</w:t>
      </w:r>
    </w:p>
    <w:p w:rsidR="00490B53" w:rsidRDefault="00B43786" w:rsidP="00490B53">
      <w:pPr>
        <w:pStyle w:val="Odsekzoznamu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Najrizikovejšou skupinou, u ktorej najčastejšie dochádza jej následkom k úmrtiu sú osoby dôchodkového veku a osoby trpiace chorobami. Do tejto skupiny spadajú naši klienti.</w:t>
      </w:r>
    </w:p>
    <w:p w:rsidR="00B43786" w:rsidRPr="00490B53" w:rsidRDefault="00B43786" w:rsidP="00490B53">
      <w:pPr>
        <w:pStyle w:val="Odsekzoznamu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Smernica upravuje postupy k zabezpečeniu prevencie pred rozšírením </w:t>
      </w:r>
      <w:proofErr w:type="spellStart"/>
      <w:r>
        <w:rPr>
          <w:rFonts w:ascii="Times New Roman" w:hAnsi="Times New Roman"/>
          <w:sz w:val="24"/>
          <w:szCs w:val="24"/>
        </w:rPr>
        <w:t>koronavírusu</w:t>
      </w:r>
      <w:proofErr w:type="spellEnd"/>
      <w:r>
        <w:rPr>
          <w:rFonts w:ascii="Times New Roman" w:hAnsi="Times New Roman"/>
          <w:sz w:val="24"/>
          <w:szCs w:val="24"/>
        </w:rPr>
        <w:t xml:space="preserve"> do Centra sociálnych služieb a ochranu klientov a zamestnancov pred týmto ochorením.</w:t>
      </w:r>
    </w:p>
    <w:p w:rsidR="00490B53" w:rsidRDefault="00490B53" w:rsidP="00490B53">
      <w:pPr>
        <w:ind w:firstLine="0"/>
        <w:rPr>
          <w:rFonts w:ascii="Times New Roman" w:hAnsi="Times New Roman"/>
          <w:sz w:val="24"/>
          <w:szCs w:val="24"/>
        </w:rPr>
      </w:pPr>
    </w:p>
    <w:p w:rsidR="00B43786" w:rsidRPr="008965A4" w:rsidRDefault="000F66E4" w:rsidP="008965A4">
      <w:pPr>
        <w:pStyle w:val="Odsekzoznamu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CHARAKTERISTIKA OCHORENIA</w:t>
      </w:r>
    </w:p>
    <w:p w:rsidR="00B43786" w:rsidRPr="00B43786" w:rsidRDefault="00B43786" w:rsidP="00490B53">
      <w:pPr>
        <w:ind w:firstLine="0"/>
        <w:rPr>
          <w:rFonts w:ascii="Times New Roman" w:hAnsi="Times New Roman"/>
          <w:sz w:val="24"/>
          <w:szCs w:val="24"/>
        </w:rPr>
      </w:pPr>
    </w:p>
    <w:p w:rsidR="00B43786" w:rsidRDefault="00567C08" w:rsidP="00B43786">
      <w:pPr>
        <w:pStyle w:val="Odsekzoznamu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Koronavírus SARS-CoV-2 spôsobuje akú</w:t>
      </w:r>
      <w:r w:rsidR="00B43786">
        <w:rPr>
          <w:rFonts w:ascii="Times New Roman" w:hAnsi="Times New Roman"/>
          <w:sz w:val="24"/>
          <w:szCs w:val="24"/>
        </w:rPr>
        <w:t>tn</w:t>
      </w:r>
      <w:r>
        <w:rPr>
          <w:rFonts w:ascii="Times New Roman" w:hAnsi="Times New Roman"/>
          <w:sz w:val="24"/>
          <w:szCs w:val="24"/>
        </w:rPr>
        <w:t>y</w:t>
      </w:r>
      <w:r w:rsidR="00B43786">
        <w:rPr>
          <w:rFonts w:ascii="Times New Roman" w:hAnsi="Times New Roman"/>
          <w:sz w:val="24"/>
          <w:szCs w:val="24"/>
        </w:rPr>
        <w:t xml:space="preserve"> respiračný </w:t>
      </w:r>
      <w:r>
        <w:rPr>
          <w:rFonts w:ascii="Times New Roman" w:hAnsi="Times New Roman"/>
          <w:sz w:val="24"/>
          <w:szCs w:val="24"/>
        </w:rPr>
        <w:t>syndróm.</w:t>
      </w:r>
    </w:p>
    <w:p w:rsidR="00567C08" w:rsidRDefault="00567C08" w:rsidP="00B43786">
      <w:pPr>
        <w:pStyle w:val="Odsekzoznamu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Ochorenie sa prejavuje najmä kašľom, dýchavičnosťou, horúčkou, zápalom pľúc, v prípade komplikácií môže skončiť úmrtím.</w:t>
      </w:r>
    </w:p>
    <w:p w:rsidR="00567C08" w:rsidRDefault="00567C08" w:rsidP="00B43786">
      <w:pPr>
        <w:pStyle w:val="Odsekzoznamu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Bol potvrdený prenos koronavírusu SARS-CoV-2 z človeka na človeka.</w:t>
      </w:r>
    </w:p>
    <w:p w:rsidR="00567C08" w:rsidRDefault="00567C08" w:rsidP="00B43786">
      <w:pPr>
        <w:pStyle w:val="Odsekzoznamu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Inkubačný čas je 2 až 14 dní.</w:t>
      </w:r>
    </w:p>
    <w:p w:rsidR="00567C08" w:rsidRDefault="00567C08" w:rsidP="00567C08">
      <w:pPr>
        <w:ind w:firstLine="0"/>
        <w:rPr>
          <w:rFonts w:ascii="Times New Roman" w:hAnsi="Times New Roman"/>
          <w:sz w:val="24"/>
          <w:szCs w:val="24"/>
        </w:rPr>
      </w:pPr>
    </w:p>
    <w:p w:rsidR="000F66E4" w:rsidRDefault="000F66E4" w:rsidP="008965A4">
      <w:pPr>
        <w:pStyle w:val="Odsekzoznamu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VYSVETLENIE ZÁKLADNÝCH POJMOV</w:t>
      </w:r>
    </w:p>
    <w:p w:rsidR="000F66E4" w:rsidRDefault="000F66E4" w:rsidP="000F66E4">
      <w:pPr>
        <w:pStyle w:val="Odsekzoznamu"/>
        <w:ind w:firstLine="0"/>
        <w:rPr>
          <w:rFonts w:ascii="Times New Roman" w:hAnsi="Times New Roman"/>
          <w:b/>
          <w:sz w:val="24"/>
          <w:szCs w:val="24"/>
        </w:rPr>
      </w:pPr>
    </w:p>
    <w:p w:rsidR="00480C87" w:rsidRPr="008965A4" w:rsidRDefault="009746D6" w:rsidP="000F66E4">
      <w:pPr>
        <w:pStyle w:val="Odsekzoznamu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 w:rsidRPr="008965A4">
        <w:rPr>
          <w:rFonts w:ascii="Times New Roman" w:hAnsi="Times New Roman"/>
          <w:b/>
          <w:sz w:val="24"/>
          <w:szCs w:val="24"/>
        </w:rPr>
        <w:t>Definícia prípadu – osoba podozrivá z ochorenia vyžadujúci si laboratórnu diagnostiku je</w:t>
      </w:r>
    </w:p>
    <w:p w:rsidR="009746D6" w:rsidRPr="009746D6" w:rsidRDefault="009746D6" w:rsidP="00567C08">
      <w:pPr>
        <w:ind w:firstLine="0"/>
        <w:rPr>
          <w:rFonts w:ascii="Times New Roman" w:hAnsi="Times New Roman"/>
          <w:sz w:val="24"/>
          <w:szCs w:val="24"/>
        </w:rPr>
      </w:pPr>
    </w:p>
    <w:p w:rsidR="009746D6" w:rsidRDefault="004B1FDB" w:rsidP="009746D6">
      <w:pPr>
        <w:pStyle w:val="Odsekzoznamu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9746D6">
        <w:rPr>
          <w:rFonts w:ascii="Times New Roman" w:hAnsi="Times New Roman"/>
          <w:sz w:val="24"/>
          <w:szCs w:val="24"/>
        </w:rPr>
        <w:t>acient s akútnou infekciou dýchacích ciest</w:t>
      </w:r>
      <w:r>
        <w:rPr>
          <w:rFonts w:ascii="Times New Roman" w:hAnsi="Times New Roman"/>
          <w:sz w:val="24"/>
          <w:szCs w:val="24"/>
        </w:rPr>
        <w:t xml:space="preserve"> (náhly nástup aspoň jedného z nasledujúcich symptómov: kašeľ, horúčka, dýchavičnosť) a bez inej etiológie, ktorá by plne vysvetľovala klinický obraz a s anamnézou cestovania alebo pobytu v krajine/oblasti s lokálnym prenosom alebo prenosom v komunite počas 14 dní pred objavením sa symptómov,</w:t>
      </w:r>
    </w:p>
    <w:p w:rsidR="004B1FDB" w:rsidRDefault="004B1FDB" w:rsidP="009746D6">
      <w:pPr>
        <w:pStyle w:val="Odsekzoznamu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pacient s akútnym respiračným ochorením, ktorý bol v posledných dňoch pred objavením sa symptómov v úzkom kontakte s potvrdeným alebo pravdepodobným prípadom COVID-19,</w:t>
      </w:r>
    </w:p>
    <w:p w:rsidR="004B1FDB" w:rsidRDefault="004B1FDB" w:rsidP="009746D6">
      <w:pPr>
        <w:pStyle w:val="Odsekzoznamu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pacient so závažnou akútnou respiračnou infekciou (</w:t>
      </w:r>
      <w:proofErr w:type="spellStart"/>
      <w:r>
        <w:rPr>
          <w:rFonts w:ascii="Times New Roman" w:hAnsi="Times New Roman"/>
          <w:sz w:val="24"/>
          <w:szCs w:val="24"/>
        </w:rPr>
        <w:t>horáčka</w:t>
      </w:r>
      <w:proofErr w:type="spellEnd"/>
      <w:r>
        <w:rPr>
          <w:rFonts w:ascii="Times New Roman" w:hAnsi="Times New Roman"/>
          <w:sz w:val="24"/>
          <w:szCs w:val="24"/>
        </w:rPr>
        <w:t xml:space="preserve"> a aspoň jeden príznak respiračného ochorenia (napr. kašeľ, dýchavičnosť) a vyžadujúci hospitalizáciu a bez ďalšej etiológie, ktorá by plne vysvetľovala klinický obraz.</w:t>
      </w:r>
    </w:p>
    <w:p w:rsidR="00AD065E" w:rsidRDefault="00AD065E" w:rsidP="00AD065E">
      <w:pPr>
        <w:rPr>
          <w:rFonts w:ascii="Times New Roman" w:hAnsi="Times New Roman"/>
          <w:sz w:val="24"/>
          <w:szCs w:val="24"/>
        </w:rPr>
      </w:pPr>
    </w:p>
    <w:p w:rsidR="00AD065E" w:rsidRPr="00AD065E" w:rsidRDefault="00AD065E" w:rsidP="00AD06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hlásení lokálneho prenosu alebo prenosu v komunite v krajine alebo oblasti sa za osoby podozrivé z ochorenia považujú všetci pacienti, ktorí majú príznaky akútnej respiračnej infekcie potvrdené VLD/VLDD alebo na ambulancii pohotovostnej služby.</w:t>
      </w:r>
    </w:p>
    <w:p w:rsidR="00480C87" w:rsidRDefault="00480C87" w:rsidP="00567C08">
      <w:pPr>
        <w:ind w:firstLine="0"/>
        <w:rPr>
          <w:rFonts w:ascii="Times New Roman" w:hAnsi="Times New Roman"/>
          <w:sz w:val="24"/>
          <w:szCs w:val="24"/>
        </w:rPr>
      </w:pPr>
    </w:p>
    <w:p w:rsidR="00567C08" w:rsidRPr="008965A4" w:rsidRDefault="00567C08" w:rsidP="000F66E4">
      <w:pPr>
        <w:pStyle w:val="Odsekzoznamu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 w:rsidRPr="008965A4">
        <w:rPr>
          <w:rFonts w:ascii="Times New Roman" w:hAnsi="Times New Roman"/>
          <w:b/>
          <w:sz w:val="24"/>
          <w:szCs w:val="24"/>
        </w:rPr>
        <w:t>Definícia osôb v kontakte (osôb podozrivých z nákazy)</w:t>
      </w:r>
    </w:p>
    <w:p w:rsidR="00567C08" w:rsidRDefault="00567C08" w:rsidP="00567C08">
      <w:pPr>
        <w:ind w:firstLine="0"/>
        <w:rPr>
          <w:rFonts w:ascii="Times New Roman" w:hAnsi="Times New Roman"/>
          <w:sz w:val="24"/>
          <w:szCs w:val="24"/>
        </w:rPr>
      </w:pPr>
    </w:p>
    <w:p w:rsidR="00567C08" w:rsidRDefault="00567C08" w:rsidP="00567C0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osobu v kontakte sa považuje osoba bez symptómov ochorenia, ktorá bola alebo mohla byť v kontakte s pravdepodobným alebo potvrdeným prípadom oc</w:t>
      </w:r>
      <w:r w:rsidR="008965A4">
        <w:rPr>
          <w:rFonts w:ascii="Times New Roman" w:hAnsi="Times New Roman"/>
          <w:sz w:val="24"/>
          <w:szCs w:val="24"/>
        </w:rPr>
        <w:t>horenia COVID-19.</w:t>
      </w:r>
    </w:p>
    <w:p w:rsidR="008965A4" w:rsidRDefault="008965A4" w:rsidP="00567C08">
      <w:pPr>
        <w:ind w:firstLine="0"/>
        <w:rPr>
          <w:rFonts w:ascii="Times New Roman" w:hAnsi="Times New Roman"/>
          <w:sz w:val="24"/>
          <w:szCs w:val="24"/>
        </w:rPr>
      </w:pPr>
    </w:p>
    <w:p w:rsidR="00567C08" w:rsidRDefault="00205F60" w:rsidP="00567C08">
      <w:pPr>
        <w:pStyle w:val="Odsekzoznamu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205F60">
        <w:rPr>
          <w:rFonts w:ascii="Times New Roman" w:hAnsi="Times New Roman"/>
          <w:b/>
          <w:sz w:val="24"/>
          <w:szCs w:val="24"/>
        </w:rPr>
        <w:t>Osoba v úzkom kontakte (vysoké riziko expozície):</w:t>
      </w:r>
    </w:p>
    <w:p w:rsidR="00205F60" w:rsidRDefault="00205F60" w:rsidP="00205F60">
      <w:pPr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osobu v úzkom kontakte s pravdepodobným alebo potvrdeným prípadom ochorenia COVID-19 sa považuje:</w:t>
      </w:r>
    </w:p>
    <w:p w:rsidR="00205F60" w:rsidRDefault="00205F60" w:rsidP="00205F60">
      <w:pPr>
        <w:pStyle w:val="Odsekzoznamu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žijúca v rovnakej domácnosti ako prípad COVID-19,</w:t>
      </w:r>
    </w:p>
    <w:p w:rsidR="00205F60" w:rsidRDefault="00205F60" w:rsidP="00205F60">
      <w:pPr>
        <w:pStyle w:val="Odsekzoznamu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osoba, ktorá bola v priamom fyzickom kontakte s prípadom COVID-19(napr. podanie rúk),</w:t>
      </w:r>
    </w:p>
    <w:p w:rsidR="00205F60" w:rsidRDefault="001C63D5" w:rsidP="00205F60">
      <w:pPr>
        <w:pStyle w:val="Odsekzoznamu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osoba, ktorá má nechránený priamy kontakt s infekčnými sekrétmi prípadu COVID-19 (napr. kašľaním, dotykom použitých papierových vreckoviek),</w:t>
      </w:r>
    </w:p>
    <w:p w:rsidR="001C63D5" w:rsidRDefault="001C63D5" w:rsidP="00205F60">
      <w:pPr>
        <w:pStyle w:val="Odsekzoznamu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osoba, ktorá mala osobný kontakt s prípadom COVID-19 do 2 metrov a viac ako 15 minút,</w:t>
      </w:r>
    </w:p>
    <w:p w:rsidR="001C63D5" w:rsidRDefault="001C63D5" w:rsidP="00205F60">
      <w:pPr>
        <w:pStyle w:val="Odsekzoznamu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osoba, ktorá bola v uzavretom priestore (napr. čakáreň) s prípadom COVID-19 najmenej 15 minút a vo vzdialenosti menšej ako 2 metre.</w:t>
      </w:r>
    </w:p>
    <w:p w:rsidR="001C63D5" w:rsidRDefault="001C63D5" w:rsidP="001C63D5">
      <w:pPr>
        <w:rPr>
          <w:rFonts w:ascii="Times New Roman" w:hAnsi="Times New Roman"/>
          <w:sz w:val="24"/>
          <w:szCs w:val="24"/>
        </w:rPr>
      </w:pPr>
    </w:p>
    <w:p w:rsidR="001C63D5" w:rsidRDefault="001C63D5" w:rsidP="001C63D5">
      <w:pPr>
        <w:pStyle w:val="Odsekzoznamu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Osoba v bežnom kontakte (nízke riziko expozície):</w:t>
      </w:r>
    </w:p>
    <w:p w:rsidR="001C63D5" w:rsidRDefault="001C63D5" w:rsidP="001C63D5">
      <w:pPr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osobu v bežnom kontakte s pravdepodobným alebo potvrdeným prípadom ochorenia COVID-19 sa považuje:</w:t>
      </w:r>
    </w:p>
    <w:p w:rsidR="001C63D5" w:rsidRDefault="001C63D5" w:rsidP="001C63D5">
      <w:pPr>
        <w:pStyle w:val="Odsekzoznamu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osoba, ktorá bola v uzavretom priestore s prípadom COVID-19 menej ako 15 minút alebo bola vzdialená viac ako 2 metre,</w:t>
      </w:r>
    </w:p>
    <w:p w:rsidR="001C63D5" w:rsidRDefault="001C63D5" w:rsidP="001C63D5">
      <w:pPr>
        <w:pStyle w:val="Odsekzoznamu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osoba, ktorá bola v priamom kontakte (tvárou v tvár) s prípadom COVID-19 menej ako 15 minút</w:t>
      </w:r>
      <w:r w:rsidR="008965A4">
        <w:rPr>
          <w:rFonts w:ascii="Times New Roman" w:hAnsi="Times New Roman"/>
          <w:sz w:val="24"/>
          <w:szCs w:val="24"/>
        </w:rPr>
        <w:t xml:space="preserve"> a bola vzdialená menej ako 2 metre,</w:t>
      </w:r>
    </w:p>
    <w:p w:rsidR="008965A4" w:rsidRDefault="008965A4" w:rsidP="001C63D5">
      <w:pPr>
        <w:pStyle w:val="Odsekzoznamu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osoba, ktorá cestovala spolu s prípadom COVID-19 akýmkoľvek spôsobom prepravy.</w:t>
      </w:r>
    </w:p>
    <w:p w:rsidR="008965A4" w:rsidRDefault="008965A4" w:rsidP="008965A4">
      <w:pPr>
        <w:rPr>
          <w:rFonts w:ascii="Times New Roman" w:hAnsi="Times New Roman"/>
          <w:sz w:val="24"/>
          <w:szCs w:val="24"/>
        </w:rPr>
      </w:pPr>
    </w:p>
    <w:p w:rsidR="008965A4" w:rsidRDefault="008965A4" w:rsidP="000F66E4">
      <w:pPr>
        <w:pStyle w:val="Odsekzoznamu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Protiepidemické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opatrenia pre osoby v kontakte s prípadom COVID-19</w:t>
      </w:r>
    </w:p>
    <w:p w:rsidR="008965A4" w:rsidRPr="008965A4" w:rsidRDefault="008965A4" w:rsidP="008965A4">
      <w:pPr>
        <w:rPr>
          <w:rFonts w:ascii="Times New Roman" w:hAnsi="Times New Roman"/>
          <w:sz w:val="24"/>
          <w:szCs w:val="24"/>
        </w:rPr>
      </w:pPr>
    </w:p>
    <w:p w:rsidR="008965A4" w:rsidRDefault="008965A4" w:rsidP="008965A4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Protiepidemické</w:t>
      </w:r>
      <w:proofErr w:type="spellEnd"/>
      <w:r>
        <w:rPr>
          <w:rFonts w:ascii="Times New Roman" w:hAnsi="Times New Roman"/>
          <w:sz w:val="24"/>
          <w:szCs w:val="24"/>
        </w:rPr>
        <w:t xml:space="preserve"> opatrenia pre kontaktné osoby sú založené na najnovších dostupných znalostiach, ako je:</w:t>
      </w:r>
    </w:p>
    <w:p w:rsidR="008965A4" w:rsidRDefault="00EA4677" w:rsidP="008965A4">
      <w:pPr>
        <w:pStyle w:val="Odsekzoznamu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8965A4">
        <w:rPr>
          <w:rFonts w:ascii="Times New Roman" w:hAnsi="Times New Roman"/>
          <w:sz w:val="24"/>
          <w:szCs w:val="24"/>
        </w:rPr>
        <w:t xml:space="preserve">nkubačný </w:t>
      </w:r>
      <w:r>
        <w:rPr>
          <w:rFonts w:ascii="Times New Roman" w:hAnsi="Times New Roman"/>
          <w:sz w:val="24"/>
          <w:szCs w:val="24"/>
        </w:rPr>
        <w:t>čas ochorenia COVID-19 je 2 – 14 dní,</w:t>
      </w:r>
    </w:p>
    <w:p w:rsidR="00EA4677" w:rsidRDefault="00EA4677" w:rsidP="008965A4">
      <w:pPr>
        <w:pStyle w:val="Odsekzoznamu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najviac infekčnú sa považuje osoba s prítomnými klinickými príznakmi. Predpokladá sa, že osoba je infekčná pred nástupom prvých príznakov,</w:t>
      </w:r>
    </w:p>
    <w:p w:rsidR="00EA4677" w:rsidRDefault="00EA4677" w:rsidP="008965A4">
      <w:pPr>
        <w:pStyle w:val="Odsekzoznamu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predpokladá sa prenos najmä vzdušnou cestou. Fekálno-orálny prenos nie je </w:t>
      </w:r>
      <w:proofErr w:type="spellStart"/>
      <w:r>
        <w:rPr>
          <w:rFonts w:ascii="Times New Roman" w:hAnsi="Times New Roman"/>
          <w:sz w:val="24"/>
          <w:szCs w:val="24"/>
        </w:rPr>
        <w:t>vylúčený.na</w:t>
      </w:r>
      <w:proofErr w:type="spellEnd"/>
      <w:r>
        <w:rPr>
          <w:rFonts w:ascii="Times New Roman" w:hAnsi="Times New Roman"/>
          <w:sz w:val="24"/>
          <w:szCs w:val="24"/>
        </w:rPr>
        <w:t xml:space="preserve"> základe dostupných informácií sa predpokladá </w:t>
      </w:r>
      <w:proofErr w:type="spellStart"/>
      <w:r>
        <w:rPr>
          <w:rFonts w:ascii="Times New Roman" w:hAnsi="Times New Roman"/>
          <w:sz w:val="24"/>
          <w:szCs w:val="24"/>
        </w:rPr>
        <w:t>nozokomiálne</w:t>
      </w:r>
      <w:proofErr w:type="spellEnd"/>
      <w:r>
        <w:rPr>
          <w:rFonts w:ascii="Times New Roman" w:hAnsi="Times New Roman"/>
          <w:sz w:val="24"/>
          <w:szCs w:val="24"/>
        </w:rPr>
        <w:t xml:space="preserve"> šírenie ochorenia na COVID-19 v zdravotníckych zariadeniach, kde je potrebné dodržiavať ďalšie </w:t>
      </w:r>
      <w:proofErr w:type="spellStart"/>
      <w:r>
        <w:rPr>
          <w:rFonts w:ascii="Times New Roman" w:hAnsi="Times New Roman"/>
          <w:sz w:val="24"/>
          <w:szCs w:val="24"/>
        </w:rPr>
        <w:t>protiepidemické</w:t>
      </w:r>
      <w:proofErr w:type="spellEnd"/>
      <w:r>
        <w:rPr>
          <w:rFonts w:ascii="Times New Roman" w:hAnsi="Times New Roman"/>
          <w:sz w:val="24"/>
          <w:szCs w:val="24"/>
        </w:rPr>
        <w:t xml:space="preserve"> opatrenia.</w:t>
      </w:r>
    </w:p>
    <w:p w:rsidR="00EA4677" w:rsidRDefault="00EA4677" w:rsidP="00EA4677">
      <w:pPr>
        <w:ind w:left="360" w:firstLine="0"/>
        <w:rPr>
          <w:rFonts w:ascii="Times New Roman" w:hAnsi="Times New Roman"/>
          <w:sz w:val="24"/>
          <w:szCs w:val="24"/>
        </w:rPr>
      </w:pPr>
    </w:p>
    <w:p w:rsidR="00EA4677" w:rsidRPr="00EA4677" w:rsidRDefault="00EA4677" w:rsidP="00EA4677">
      <w:pPr>
        <w:pStyle w:val="Odsekzoznamu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Protiepidemické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opatrenia vykonávané u osôb v úzkom kontakte:</w:t>
      </w:r>
    </w:p>
    <w:p w:rsidR="00EA4677" w:rsidRDefault="00EA4677" w:rsidP="00EA4677">
      <w:pPr>
        <w:pStyle w:val="Odsekzoznamu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dĺžka trvania </w:t>
      </w:r>
      <w:proofErr w:type="spellStart"/>
      <w:r>
        <w:rPr>
          <w:rFonts w:ascii="Times New Roman" w:hAnsi="Times New Roman"/>
          <w:sz w:val="24"/>
          <w:szCs w:val="24"/>
        </w:rPr>
        <w:t>protiepidemických</w:t>
      </w:r>
      <w:proofErr w:type="spellEnd"/>
      <w:r>
        <w:rPr>
          <w:rFonts w:ascii="Times New Roman" w:hAnsi="Times New Roman"/>
          <w:sz w:val="24"/>
          <w:szCs w:val="24"/>
        </w:rPr>
        <w:t xml:space="preserve"> karanténnych opatrení (lekársky dohľad, zvýšený zdravotný dozor, karanténa) je 14 dní od ostatného kontaktu</w:t>
      </w:r>
      <w:r w:rsidR="00E21AF8">
        <w:rPr>
          <w:rFonts w:ascii="Times New Roman" w:hAnsi="Times New Roman"/>
          <w:sz w:val="24"/>
          <w:szCs w:val="24"/>
        </w:rPr>
        <w:t xml:space="preserve"> s prípadom COVID-19 a nariaďuje ich príslušný RÚVZ,</w:t>
      </w:r>
    </w:p>
    <w:p w:rsidR="00E21AF8" w:rsidRDefault="00E21AF8" w:rsidP="00EA4677">
      <w:pPr>
        <w:pStyle w:val="Odsekzoznamu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nariadené denné sledovanie príznakov typických pre ochorenie spôsobené </w:t>
      </w:r>
      <w:proofErr w:type="spellStart"/>
      <w:r>
        <w:rPr>
          <w:rFonts w:ascii="Times New Roman" w:hAnsi="Times New Roman"/>
          <w:sz w:val="24"/>
          <w:szCs w:val="24"/>
        </w:rPr>
        <w:t>koronavírusom</w:t>
      </w:r>
      <w:proofErr w:type="spellEnd"/>
      <w:r>
        <w:rPr>
          <w:rFonts w:ascii="Times New Roman" w:hAnsi="Times New Roman"/>
          <w:sz w:val="24"/>
          <w:szCs w:val="24"/>
        </w:rPr>
        <w:t xml:space="preserve"> SARS-CoV-2 (náhly nástup aspoň jedného z týchto príznakov: kašeľ, dýchavičnosť, horúčka)</w:t>
      </w:r>
    </w:p>
    <w:p w:rsidR="00E21AF8" w:rsidRDefault="00E21AF8" w:rsidP="00EA4677">
      <w:pPr>
        <w:pStyle w:val="Odsekzoznamu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zákaz sociálnych kontaktov (napr. centra sociálnych služieb),</w:t>
      </w:r>
    </w:p>
    <w:p w:rsidR="00E21AF8" w:rsidRDefault="00E21AF8" w:rsidP="00EA4677">
      <w:pPr>
        <w:pStyle w:val="Odsekzoznamu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zákaz cestovania,</w:t>
      </w:r>
    </w:p>
    <w:p w:rsidR="00E21AF8" w:rsidRDefault="00E21AF8" w:rsidP="00EA4677">
      <w:pPr>
        <w:pStyle w:val="Odsekzoznamu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izolácia v domácom alebo nemocničnom prostredí podľa individuálneho posúdenia typu domácnosti (možnosť zdržiavania sa v samostatnej izbe, prítomnosť osôb s rizikovými faktormi), schopnosť dodržiavať režimové opatrenia a pod.,</w:t>
      </w:r>
    </w:p>
    <w:p w:rsidR="00E21AF8" w:rsidRDefault="00957D1F" w:rsidP="00EA4677">
      <w:pPr>
        <w:pStyle w:val="Odsekzoznamu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obmedzenie pracovnej činnosti,</w:t>
      </w:r>
    </w:p>
    <w:p w:rsidR="00957D1F" w:rsidRDefault="00957D1F" w:rsidP="00EA4677">
      <w:pPr>
        <w:pStyle w:val="Odsekzoznamu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prípade objavenia sa príznakov okamžité telefonické hlásenie ošetrujúcemu lekárovi.</w:t>
      </w:r>
    </w:p>
    <w:p w:rsidR="00957D1F" w:rsidRDefault="00957D1F" w:rsidP="00957D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Nariadenie </w:t>
      </w:r>
      <w:proofErr w:type="spellStart"/>
      <w:r>
        <w:rPr>
          <w:rFonts w:ascii="Times New Roman" w:hAnsi="Times New Roman"/>
          <w:sz w:val="24"/>
          <w:szCs w:val="24"/>
        </w:rPr>
        <w:t>protiepidemických</w:t>
      </w:r>
      <w:proofErr w:type="spellEnd"/>
      <w:r>
        <w:rPr>
          <w:rFonts w:ascii="Times New Roman" w:hAnsi="Times New Roman"/>
          <w:sz w:val="24"/>
          <w:szCs w:val="24"/>
        </w:rPr>
        <w:t xml:space="preserve"> karanténnych opatrení je možné vykonať podľa individuálnej situácie.</w:t>
      </w:r>
    </w:p>
    <w:p w:rsidR="00957D1F" w:rsidRDefault="00957D1F" w:rsidP="00957D1F">
      <w:pPr>
        <w:rPr>
          <w:rFonts w:ascii="Times New Roman" w:hAnsi="Times New Roman"/>
          <w:sz w:val="24"/>
          <w:szCs w:val="24"/>
        </w:rPr>
      </w:pPr>
    </w:p>
    <w:p w:rsidR="00957D1F" w:rsidRDefault="00957D1F" w:rsidP="00957D1F">
      <w:pPr>
        <w:pStyle w:val="Odsekzoznamu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Protiepidemické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opatrenia vykonávané u osôb v bežnom kontakte:</w:t>
      </w:r>
    </w:p>
    <w:p w:rsidR="00957D1F" w:rsidRDefault="00957D1F" w:rsidP="00957D1F">
      <w:pPr>
        <w:pStyle w:val="Odsekzoznamu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 bežnom kontakte sa osoba sama sleduje 14 dní od ostatného kontaktu s prípadom ochorenia COVID-19,</w:t>
      </w:r>
    </w:p>
    <w:p w:rsidR="00957D1F" w:rsidRDefault="00957D1F" w:rsidP="00957D1F">
      <w:pPr>
        <w:pStyle w:val="Odsekzoznamu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sama sleduje vznik klinických príznakov typických pre ochorenie COVID-19 (náhly nástup aspoň jedného z týchto príznakov: kašeľ, dýchavičnosť, horúčka),</w:t>
      </w:r>
    </w:p>
    <w:p w:rsidR="00957D1F" w:rsidRDefault="00957D1F" w:rsidP="00957D1F">
      <w:pPr>
        <w:pStyle w:val="Odsekzoznamu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prípade objavenia sa príznakov okamžite telefonicky hlási ošetrujúcemu lekárovi, ktorý následne</w:t>
      </w:r>
      <w:r w:rsidR="005C2477">
        <w:rPr>
          <w:rFonts w:ascii="Times New Roman" w:hAnsi="Times New Roman"/>
          <w:sz w:val="24"/>
          <w:szCs w:val="24"/>
        </w:rPr>
        <w:t xml:space="preserve"> postupuje podľa pokynov hlavného hygienika SR.</w:t>
      </w:r>
    </w:p>
    <w:p w:rsidR="005C2477" w:rsidRDefault="005C2477" w:rsidP="005C2477">
      <w:pPr>
        <w:rPr>
          <w:rFonts w:ascii="Times New Roman" w:hAnsi="Times New Roman"/>
          <w:sz w:val="24"/>
          <w:szCs w:val="24"/>
        </w:rPr>
      </w:pPr>
    </w:p>
    <w:p w:rsidR="005C2477" w:rsidRDefault="005C2477" w:rsidP="005C247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Ak sa za 14 dní od ostatnej expozície nevyskytnú u týchto kontaktov žiadne klinické príznaky, osoby sa ďalej nepovažujú za rizikové.</w:t>
      </w:r>
    </w:p>
    <w:p w:rsidR="000F66E4" w:rsidRDefault="000F66E4" w:rsidP="005C2477">
      <w:pPr>
        <w:rPr>
          <w:rFonts w:ascii="Times New Roman" w:hAnsi="Times New Roman"/>
          <w:b/>
          <w:sz w:val="24"/>
          <w:szCs w:val="24"/>
        </w:rPr>
      </w:pPr>
    </w:p>
    <w:p w:rsidR="000F66E4" w:rsidRDefault="000F66E4" w:rsidP="005C2477">
      <w:pPr>
        <w:rPr>
          <w:rFonts w:ascii="Times New Roman" w:hAnsi="Times New Roman"/>
          <w:b/>
          <w:sz w:val="24"/>
          <w:szCs w:val="24"/>
        </w:rPr>
      </w:pPr>
    </w:p>
    <w:p w:rsidR="000F66E4" w:rsidRPr="000F66E4" w:rsidRDefault="000F66E4" w:rsidP="000F66E4">
      <w:pPr>
        <w:pStyle w:val="Odsekzoznamu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PREVENTÍVNE OPATRENIA CENTRA SOCIÁLNYCH SLUŽIEB</w:t>
      </w:r>
    </w:p>
    <w:p w:rsidR="000F66E4" w:rsidRDefault="000F66E4" w:rsidP="005C2477">
      <w:pPr>
        <w:rPr>
          <w:rFonts w:ascii="Times New Roman" w:hAnsi="Times New Roman"/>
          <w:b/>
          <w:sz w:val="24"/>
          <w:szCs w:val="24"/>
        </w:rPr>
      </w:pPr>
    </w:p>
    <w:p w:rsidR="000F66E4" w:rsidRDefault="00891480" w:rsidP="005C247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Všetci zamestnanci</w:t>
      </w:r>
      <w:r w:rsidR="000559EC">
        <w:rPr>
          <w:rFonts w:ascii="Times New Roman" w:hAnsi="Times New Roman"/>
          <w:b/>
          <w:sz w:val="24"/>
          <w:szCs w:val="24"/>
        </w:rPr>
        <w:t xml:space="preserve"> sú povinní</w:t>
      </w:r>
      <w:r w:rsidR="00CB40F8">
        <w:rPr>
          <w:rFonts w:ascii="Times New Roman" w:hAnsi="Times New Roman"/>
          <w:b/>
          <w:sz w:val="24"/>
          <w:szCs w:val="24"/>
        </w:rPr>
        <w:t xml:space="preserve"> dodržiavať nasledovné opatrenia.</w:t>
      </w:r>
    </w:p>
    <w:p w:rsidR="00CB40F8" w:rsidRDefault="00CB40F8" w:rsidP="005C2477">
      <w:pPr>
        <w:rPr>
          <w:rFonts w:ascii="Times New Roman" w:hAnsi="Times New Roman"/>
          <w:b/>
          <w:sz w:val="24"/>
          <w:szCs w:val="24"/>
        </w:rPr>
      </w:pPr>
    </w:p>
    <w:p w:rsidR="00CB40F8" w:rsidRDefault="00CB40F8" w:rsidP="005C247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 príchode do zamestnania:</w:t>
      </w:r>
    </w:p>
    <w:p w:rsidR="000559EC" w:rsidRPr="00CB40F8" w:rsidRDefault="00CB40F8" w:rsidP="000559EC">
      <w:pPr>
        <w:pStyle w:val="Odsekzoznamu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B40F8">
        <w:rPr>
          <w:rFonts w:ascii="Times New Roman" w:hAnsi="Times New Roman"/>
          <w:sz w:val="24"/>
          <w:szCs w:val="24"/>
        </w:rPr>
        <w:t>p</w:t>
      </w:r>
      <w:r w:rsidR="000559EC" w:rsidRPr="00CB40F8">
        <w:rPr>
          <w:rFonts w:ascii="Times New Roman" w:hAnsi="Times New Roman"/>
          <w:sz w:val="24"/>
          <w:szCs w:val="24"/>
        </w:rPr>
        <w:t xml:space="preserve">rezliecť a prezuť </w:t>
      </w:r>
      <w:r w:rsidRPr="00CB40F8">
        <w:rPr>
          <w:rFonts w:ascii="Times New Roman" w:hAnsi="Times New Roman"/>
          <w:sz w:val="24"/>
          <w:szCs w:val="24"/>
        </w:rPr>
        <w:t xml:space="preserve">sa </w:t>
      </w:r>
      <w:r w:rsidR="000559EC" w:rsidRPr="00CB40F8">
        <w:rPr>
          <w:rFonts w:ascii="Times New Roman" w:hAnsi="Times New Roman"/>
          <w:sz w:val="24"/>
          <w:szCs w:val="24"/>
        </w:rPr>
        <w:t>v</w:t>
      </w:r>
      <w:r w:rsidRPr="00CB40F8">
        <w:rPr>
          <w:rFonts w:ascii="Times New Roman" w:hAnsi="Times New Roman"/>
          <w:sz w:val="24"/>
          <w:szCs w:val="24"/>
        </w:rPr>
        <w:t> šatni pre zamestnancov. Všetky osobné veci odložiť do pridelenej skrine</w:t>
      </w:r>
      <w:r>
        <w:rPr>
          <w:rFonts w:ascii="Times New Roman" w:hAnsi="Times New Roman"/>
          <w:sz w:val="24"/>
          <w:szCs w:val="24"/>
        </w:rPr>
        <w:t>,</w:t>
      </w:r>
    </w:p>
    <w:p w:rsidR="00CB40F8" w:rsidRDefault="00CB40F8" w:rsidP="000559EC">
      <w:pPr>
        <w:pStyle w:val="Odsekzoznamu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vykonať základnú hygienu a dezinfekciu rúk v priestoroch šatne,</w:t>
      </w:r>
    </w:p>
    <w:p w:rsidR="00CB40F8" w:rsidRDefault="00CB40F8" w:rsidP="000559EC">
      <w:pPr>
        <w:pStyle w:val="Odsekzoznamu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až po splnení bodu 1. a 2. presunúť sa na svoje pracovisko,</w:t>
      </w:r>
    </w:p>
    <w:p w:rsidR="00CB40F8" w:rsidRDefault="00CB40F8" w:rsidP="000559EC">
      <w:pPr>
        <w:pStyle w:val="Odsekzoznamu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zamestnanci vedenia CSS vykonať základnú hygienu a dezinfekciu rúk v priestoroch svojich kancelárií</w:t>
      </w:r>
      <w:r w:rsidR="0020782C">
        <w:rPr>
          <w:rFonts w:ascii="Times New Roman" w:hAnsi="Times New Roman"/>
          <w:sz w:val="24"/>
          <w:szCs w:val="24"/>
        </w:rPr>
        <w:t xml:space="preserve"> a až potom začať svoju prácu.</w:t>
      </w:r>
    </w:p>
    <w:p w:rsidR="00CB40F8" w:rsidRPr="00CB40F8" w:rsidRDefault="00CB40F8" w:rsidP="00CB40F8">
      <w:pPr>
        <w:ind w:left="284" w:firstLine="0"/>
        <w:rPr>
          <w:rFonts w:ascii="Times New Roman" w:hAnsi="Times New Roman"/>
          <w:sz w:val="24"/>
          <w:szCs w:val="24"/>
        </w:rPr>
      </w:pPr>
    </w:p>
    <w:p w:rsidR="000F66E4" w:rsidRDefault="00CB40F8" w:rsidP="005C247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Počas výkonu práce:</w:t>
      </w:r>
    </w:p>
    <w:p w:rsidR="00CB40F8" w:rsidRDefault="00CB40F8" w:rsidP="0020782C">
      <w:pPr>
        <w:pStyle w:val="Odsekzoznamu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20782C">
        <w:rPr>
          <w:rFonts w:ascii="Times New Roman" w:hAnsi="Times New Roman"/>
          <w:sz w:val="24"/>
          <w:szCs w:val="24"/>
        </w:rPr>
        <w:t xml:space="preserve">Vo zvýšenej miere </w:t>
      </w:r>
      <w:r w:rsidR="0020782C" w:rsidRPr="0020782C">
        <w:rPr>
          <w:rFonts w:ascii="Times New Roman" w:hAnsi="Times New Roman"/>
          <w:sz w:val="24"/>
          <w:szCs w:val="24"/>
        </w:rPr>
        <w:t>dodržiavať trvalo platné hygienické opatrenia na ochranu klientov ako aj na vlastnú ochranu</w:t>
      </w:r>
      <w:r w:rsidR="0020782C">
        <w:rPr>
          <w:rFonts w:ascii="Times New Roman" w:hAnsi="Times New Roman"/>
          <w:sz w:val="24"/>
          <w:szCs w:val="24"/>
        </w:rPr>
        <w:t>, po jednotlivých úkonoch vykonávať</w:t>
      </w:r>
      <w:r w:rsidR="00152EB9">
        <w:rPr>
          <w:rFonts w:ascii="Times New Roman" w:hAnsi="Times New Roman"/>
          <w:sz w:val="24"/>
          <w:szCs w:val="24"/>
        </w:rPr>
        <w:t xml:space="preserve"> hygienu rúk s použitím mydla, v prípade potreby</w:t>
      </w:r>
      <w:r w:rsidR="0020782C">
        <w:rPr>
          <w:rFonts w:ascii="Times New Roman" w:hAnsi="Times New Roman"/>
          <w:sz w:val="24"/>
          <w:szCs w:val="24"/>
        </w:rPr>
        <w:t xml:space="preserve"> dezinfekciu rúk</w:t>
      </w:r>
      <w:r w:rsidR="0020782C" w:rsidRPr="0020782C">
        <w:rPr>
          <w:rFonts w:ascii="Times New Roman" w:hAnsi="Times New Roman"/>
          <w:sz w:val="24"/>
          <w:szCs w:val="24"/>
        </w:rPr>
        <w:t>.</w:t>
      </w:r>
    </w:p>
    <w:p w:rsidR="0020782C" w:rsidRDefault="0020782C" w:rsidP="0020782C">
      <w:pPr>
        <w:pStyle w:val="Odsekzoznamu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 práci používať vhodné osobné ochranné pracovné prostriedky.</w:t>
      </w:r>
    </w:p>
    <w:p w:rsidR="007606D1" w:rsidRDefault="0020782C" w:rsidP="00480E6F">
      <w:pPr>
        <w:pStyle w:val="Odsekzoznamu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80E6F">
        <w:rPr>
          <w:rFonts w:ascii="Times New Roman" w:hAnsi="Times New Roman"/>
          <w:sz w:val="24"/>
          <w:szCs w:val="24"/>
        </w:rPr>
        <w:t xml:space="preserve">Prevádzkový úsek </w:t>
      </w:r>
      <w:r w:rsidR="007606D1" w:rsidRPr="00480E6F">
        <w:rPr>
          <w:rFonts w:ascii="Times New Roman" w:hAnsi="Times New Roman"/>
          <w:sz w:val="24"/>
          <w:szCs w:val="24"/>
        </w:rPr>
        <w:t>vykoná okrem bežných úloh vždy na začiatku pracovnej zmeny a pred jej ukončením dezinfekciu podláh chodieb a spoločných priestorov (ambulancie, jedáleň, spoločenské miestnosti) a dezinfekciu kľučiek na dverách.</w:t>
      </w:r>
      <w:r w:rsidR="00480E6F">
        <w:rPr>
          <w:rFonts w:ascii="Times New Roman" w:hAnsi="Times New Roman"/>
          <w:sz w:val="24"/>
          <w:szCs w:val="24"/>
        </w:rPr>
        <w:t xml:space="preserve"> </w:t>
      </w:r>
      <w:r w:rsidR="007606D1" w:rsidRPr="00480E6F">
        <w:rPr>
          <w:rFonts w:ascii="Times New Roman" w:hAnsi="Times New Roman"/>
          <w:sz w:val="24"/>
          <w:szCs w:val="24"/>
        </w:rPr>
        <w:t>V pracovných dňoch v popoludňajších hodinách vykonajú dezinfekciu podláv všetkých kancelárií.</w:t>
      </w:r>
    </w:p>
    <w:p w:rsidR="00480E6F" w:rsidRDefault="001B581E" w:rsidP="00480E6F">
      <w:pPr>
        <w:pStyle w:val="Odsekzoznamu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Ošetrovateľský a opatrovateľský úsek </w:t>
      </w:r>
      <w:r w:rsidR="00152EB9">
        <w:rPr>
          <w:rFonts w:ascii="Times New Roman" w:hAnsi="Times New Roman"/>
          <w:sz w:val="24"/>
          <w:szCs w:val="24"/>
        </w:rPr>
        <w:t>prísne dodržuje</w:t>
      </w:r>
      <w:r>
        <w:rPr>
          <w:rFonts w:ascii="Times New Roman" w:hAnsi="Times New Roman"/>
          <w:sz w:val="24"/>
          <w:szCs w:val="24"/>
        </w:rPr>
        <w:t xml:space="preserve"> </w:t>
      </w:r>
      <w:r w:rsidR="00152EB9">
        <w:rPr>
          <w:rFonts w:ascii="Times New Roman" w:hAnsi="Times New Roman"/>
          <w:sz w:val="24"/>
          <w:szCs w:val="24"/>
        </w:rPr>
        <w:t>Hygienický režim klientov</w:t>
      </w:r>
      <w:r w:rsidR="002D74C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V</w:t>
      </w:r>
      <w:r w:rsidR="00B51D44">
        <w:rPr>
          <w:rFonts w:ascii="Times New Roman" w:hAnsi="Times New Roman"/>
          <w:sz w:val="24"/>
          <w:szCs w:val="24"/>
        </w:rPr>
        <w:t xml:space="preserve"> prípade potvrdenia </w:t>
      </w:r>
      <w:r>
        <w:rPr>
          <w:rFonts w:ascii="Times New Roman" w:hAnsi="Times New Roman"/>
          <w:sz w:val="24"/>
          <w:szCs w:val="24"/>
        </w:rPr>
        <w:t xml:space="preserve">výskytu ochorenia COVID-19 </w:t>
      </w:r>
      <w:r w:rsidR="002D74CF">
        <w:rPr>
          <w:rFonts w:ascii="Times New Roman" w:hAnsi="Times New Roman"/>
          <w:sz w:val="24"/>
          <w:szCs w:val="24"/>
        </w:rPr>
        <w:t>na Slovensku</w:t>
      </w:r>
      <w:r>
        <w:rPr>
          <w:rFonts w:ascii="Times New Roman" w:hAnsi="Times New Roman"/>
          <w:sz w:val="24"/>
          <w:szCs w:val="24"/>
        </w:rPr>
        <w:t xml:space="preserve"> obmedziť návštevu lekára na telefonický kontakt. V prípade ohrozenia života klienta konzultovať telefonicky a postupovať podľa pokynov lekára.</w:t>
      </w:r>
    </w:p>
    <w:p w:rsidR="00480E6F" w:rsidRPr="00480E6F" w:rsidRDefault="00480E6F" w:rsidP="00480E6F">
      <w:pPr>
        <w:pStyle w:val="Odsekzoznamu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Zamestnanci vedenia CSS obmedzia prijímanie návštev v priestoroch zariadenia iba na zabezpečenie chodu zariadenia.</w:t>
      </w:r>
      <w:r w:rsidR="00DA2345">
        <w:rPr>
          <w:rFonts w:ascii="Times New Roman" w:hAnsi="Times New Roman"/>
          <w:sz w:val="24"/>
          <w:szCs w:val="24"/>
        </w:rPr>
        <w:t xml:space="preserve"> </w:t>
      </w:r>
      <w:r w:rsidR="00B62F06">
        <w:rPr>
          <w:rFonts w:ascii="Times New Roman" w:hAnsi="Times New Roman"/>
          <w:sz w:val="24"/>
          <w:szCs w:val="24"/>
        </w:rPr>
        <w:t xml:space="preserve">Návštevu vpustia do priestorov zariadenia iba v nevyhnutnom prípade. </w:t>
      </w:r>
      <w:r w:rsidR="00DA2345">
        <w:rPr>
          <w:rFonts w:ascii="Times New Roman" w:hAnsi="Times New Roman"/>
          <w:sz w:val="24"/>
          <w:szCs w:val="24"/>
        </w:rPr>
        <w:t xml:space="preserve">Návštevu pred </w:t>
      </w:r>
      <w:r w:rsidR="00B62F06">
        <w:rPr>
          <w:rFonts w:ascii="Times New Roman" w:hAnsi="Times New Roman"/>
          <w:sz w:val="24"/>
          <w:szCs w:val="24"/>
        </w:rPr>
        <w:t>v</w:t>
      </w:r>
      <w:r w:rsidR="00DA2345">
        <w:rPr>
          <w:rFonts w:ascii="Times New Roman" w:hAnsi="Times New Roman"/>
          <w:sz w:val="24"/>
          <w:szCs w:val="24"/>
        </w:rPr>
        <w:t>pustením do priestorov zariadenia poučia o prijatých opatreniach, zistia, či tieto osoby za posledných 14 dní neboli v oblasti potvrdeného výskytu ochorenia COVID-19.(v zahraničí, resp. na Slovensku), alebo či nie sú osobou v úzkom kontakte alebo osobou v bežnom kontakte. Ak sa potvrdí niektorá skutočnosť z predošlej vety, návšteve je zákaz vstupu do priestorov zariadenia. Pred zistení daných skutočností nepodávať návštevám ruku</w:t>
      </w:r>
      <w:r w:rsidR="00B51D44">
        <w:rPr>
          <w:rFonts w:ascii="Times New Roman" w:hAnsi="Times New Roman"/>
          <w:sz w:val="24"/>
          <w:szCs w:val="24"/>
        </w:rPr>
        <w:t xml:space="preserve"> a dodržiavať bezpečnú vzdialenosť</w:t>
      </w:r>
      <w:r w:rsidR="00B62F06">
        <w:rPr>
          <w:rFonts w:ascii="Times New Roman" w:hAnsi="Times New Roman"/>
          <w:sz w:val="24"/>
          <w:szCs w:val="24"/>
        </w:rPr>
        <w:t xml:space="preserve"> (2 metre)</w:t>
      </w:r>
      <w:r w:rsidR="00B51D44">
        <w:rPr>
          <w:rFonts w:ascii="Times New Roman" w:hAnsi="Times New Roman"/>
          <w:sz w:val="24"/>
          <w:szCs w:val="24"/>
        </w:rPr>
        <w:t>.</w:t>
      </w:r>
    </w:p>
    <w:p w:rsidR="007606D1" w:rsidRPr="007606D1" w:rsidRDefault="007606D1" w:rsidP="007606D1">
      <w:pPr>
        <w:ind w:firstLine="0"/>
        <w:rPr>
          <w:rFonts w:ascii="Times New Roman" w:hAnsi="Times New Roman"/>
          <w:sz w:val="24"/>
          <w:szCs w:val="24"/>
        </w:rPr>
      </w:pPr>
    </w:p>
    <w:p w:rsidR="000F66E4" w:rsidRDefault="00DA2345" w:rsidP="00C71190">
      <w:pPr>
        <w:ind w:left="284" w:firstLine="0"/>
        <w:rPr>
          <w:rFonts w:ascii="Times New Roman" w:hAnsi="Times New Roman"/>
          <w:b/>
          <w:sz w:val="24"/>
          <w:szCs w:val="24"/>
          <w:u w:val="single"/>
        </w:rPr>
      </w:pPr>
      <w:r w:rsidRPr="00B62F06">
        <w:rPr>
          <w:rFonts w:ascii="Times New Roman" w:hAnsi="Times New Roman"/>
          <w:b/>
          <w:sz w:val="24"/>
          <w:szCs w:val="24"/>
          <w:u w:val="single"/>
        </w:rPr>
        <w:t>Návštevy klientov</w:t>
      </w:r>
      <w:r w:rsidR="00C71190">
        <w:rPr>
          <w:rFonts w:ascii="Times New Roman" w:hAnsi="Times New Roman"/>
          <w:b/>
          <w:sz w:val="24"/>
          <w:szCs w:val="24"/>
          <w:u w:val="single"/>
        </w:rPr>
        <w:t xml:space="preserve"> a zamestnancov</w:t>
      </w:r>
      <w:r w:rsidR="00B62F06" w:rsidRPr="00B62F06">
        <w:rPr>
          <w:rFonts w:ascii="Times New Roman" w:hAnsi="Times New Roman"/>
          <w:b/>
          <w:sz w:val="24"/>
          <w:szCs w:val="24"/>
          <w:u w:val="single"/>
        </w:rPr>
        <w:t xml:space="preserve"> sú prísne zakázané, zakázané je aj preberanie akýchkoľvek balíčkov</w:t>
      </w:r>
      <w:r w:rsidR="00C71190">
        <w:rPr>
          <w:rFonts w:ascii="Times New Roman" w:hAnsi="Times New Roman"/>
          <w:b/>
          <w:sz w:val="24"/>
          <w:szCs w:val="24"/>
          <w:u w:val="single"/>
        </w:rPr>
        <w:t>!</w:t>
      </w:r>
    </w:p>
    <w:p w:rsidR="00B62F06" w:rsidRPr="00B62F06" w:rsidRDefault="00B62F06" w:rsidP="005C24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Návštevám neotvárať dvere!</w:t>
      </w:r>
    </w:p>
    <w:p w:rsidR="00B62F06" w:rsidRDefault="00B62F06" w:rsidP="005C2477">
      <w:pPr>
        <w:rPr>
          <w:rFonts w:ascii="Times New Roman" w:hAnsi="Times New Roman"/>
          <w:b/>
          <w:sz w:val="24"/>
          <w:szCs w:val="24"/>
        </w:rPr>
      </w:pPr>
    </w:p>
    <w:p w:rsidR="000F66E4" w:rsidRDefault="000F66E4" w:rsidP="00C71190">
      <w:pPr>
        <w:ind w:left="284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Ak </w:t>
      </w:r>
      <w:r w:rsidR="00C71190">
        <w:rPr>
          <w:rFonts w:ascii="Times New Roman" w:hAnsi="Times New Roman"/>
          <w:b/>
          <w:sz w:val="24"/>
          <w:szCs w:val="24"/>
        </w:rPr>
        <w:t xml:space="preserve">sa </w:t>
      </w:r>
      <w:r>
        <w:rPr>
          <w:rFonts w:ascii="Times New Roman" w:hAnsi="Times New Roman"/>
          <w:b/>
          <w:sz w:val="24"/>
          <w:szCs w:val="24"/>
        </w:rPr>
        <w:t xml:space="preserve">zamestnanec </w:t>
      </w:r>
      <w:r w:rsidR="00B62F06">
        <w:rPr>
          <w:rFonts w:ascii="Times New Roman" w:hAnsi="Times New Roman"/>
          <w:b/>
          <w:sz w:val="24"/>
          <w:szCs w:val="24"/>
        </w:rPr>
        <w:t>CSS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71190">
        <w:rPr>
          <w:rFonts w:ascii="Times New Roman" w:hAnsi="Times New Roman"/>
          <w:b/>
          <w:sz w:val="24"/>
          <w:szCs w:val="24"/>
        </w:rPr>
        <w:t xml:space="preserve">vrátil z rizikovej oblasti alebo </w:t>
      </w:r>
      <w:r>
        <w:rPr>
          <w:rFonts w:ascii="Times New Roman" w:hAnsi="Times New Roman"/>
          <w:b/>
          <w:sz w:val="24"/>
          <w:szCs w:val="24"/>
        </w:rPr>
        <w:t xml:space="preserve">je osobou v úzkom kontakte alebo osobou v bežnom kontakte, zakazuje sa </w:t>
      </w:r>
      <w:r w:rsidR="00C71190">
        <w:rPr>
          <w:rFonts w:ascii="Times New Roman" w:hAnsi="Times New Roman"/>
          <w:b/>
          <w:sz w:val="24"/>
          <w:szCs w:val="24"/>
        </w:rPr>
        <w:t xml:space="preserve">mu </w:t>
      </w:r>
      <w:r>
        <w:rPr>
          <w:rFonts w:ascii="Times New Roman" w:hAnsi="Times New Roman"/>
          <w:b/>
          <w:sz w:val="24"/>
          <w:szCs w:val="24"/>
        </w:rPr>
        <w:t>vstup do priestorov zariadenia</w:t>
      </w:r>
      <w:r w:rsidR="00C71190">
        <w:rPr>
          <w:rFonts w:ascii="Times New Roman" w:hAnsi="Times New Roman"/>
          <w:b/>
          <w:sz w:val="24"/>
          <w:szCs w:val="24"/>
        </w:rPr>
        <w:t xml:space="preserve"> po dobu inkubačnej doby - 14 dní (napr. čerpanie neplateného voľna)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56E6F" w:rsidRDefault="00056E6F" w:rsidP="00056E6F">
      <w:pPr>
        <w:pStyle w:val="Podnadpis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Rozdeľovník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46"/>
        <w:gridCol w:w="2748"/>
        <w:gridCol w:w="2453"/>
        <w:gridCol w:w="2454"/>
      </w:tblGrid>
      <w:tr w:rsidR="00056E6F" w:rsidTr="00056E6F">
        <w:trPr>
          <w:trHeight w:val="295"/>
        </w:trPr>
        <w:tc>
          <w:tcPr>
            <w:tcW w:w="134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056E6F" w:rsidRDefault="00056E6F">
            <w:pPr>
              <w:pStyle w:val="Zkladntext"/>
              <w:widowControl/>
              <w:spacing w:before="120"/>
              <w:jc w:val="center"/>
              <w:rPr>
                <w:rFonts w:asciiTheme="majorBidi" w:hAnsiTheme="majorBidi" w:cstheme="majorBidi"/>
                <w:b/>
                <w:bCs/>
                <w:caps/>
                <w:color w:val="auto"/>
                <w:sz w:val="20"/>
                <w:lang w:val="sk-SK" w:bidi="he-IL"/>
              </w:rPr>
            </w:pPr>
            <w:r>
              <w:rPr>
                <w:rFonts w:asciiTheme="majorBidi" w:hAnsiTheme="majorBidi" w:cstheme="majorBidi"/>
                <w:b/>
                <w:bCs/>
                <w:caps/>
                <w:color w:val="auto"/>
                <w:sz w:val="20"/>
                <w:lang w:val="sk-SK" w:bidi="he-IL"/>
              </w:rPr>
              <w:t>Výtlačok</w:t>
            </w:r>
          </w:p>
        </w:tc>
        <w:tc>
          <w:tcPr>
            <w:tcW w:w="274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056E6F" w:rsidRDefault="00056E6F">
            <w:pPr>
              <w:pStyle w:val="Zkladntext"/>
              <w:widowControl/>
              <w:spacing w:before="120"/>
              <w:jc w:val="center"/>
              <w:rPr>
                <w:rFonts w:asciiTheme="majorBidi" w:hAnsiTheme="majorBidi" w:cstheme="majorBidi"/>
                <w:b/>
                <w:bCs/>
                <w:caps/>
                <w:color w:val="auto"/>
                <w:sz w:val="20"/>
                <w:lang w:val="sk-SK" w:bidi="he-IL"/>
              </w:rPr>
            </w:pPr>
            <w:r>
              <w:rPr>
                <w:rFonts w:asciiTheme="majorBidi" w:hAnsiTheme="majorBidi" w:cstheme="majorBidi"/>
                <w:b/>
                <w:bCs/>
                <w:caps/>
                <w:color w:val="auto"/>
                <w:sz w:val="20"/>
                <w:lang w:val="sk-SK" w:bidi="he-IL"/>
              </w:rPr>
              <w:t>Miesto</w:t>
            </w:r>
          </w:p>
        </w:tc>
        <w:tc>
          <w:tcPr>
            <w:tcW w:w="245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056E6F" w:rsidRDefault="00056E6F">
            <w:pPr>
              <w:pStyle w:val="Zkladntext"/>
              <w:widowControl/>
              <w:spacing w:before="12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0"/>
                <w:lang w:val="sk-SK" w:bidi="he-IL"/>
              </w:rPr>
            </w:pPr>
            <w:r>
              <w:rPr>
                <w:rFonts w:asciiTheme="majorBidi" w:hAnsiTheme="majorBidi" w:cstheme="majorBidi"/>
                <w:b/>
                <w:bCs/>
                <w:color w:val="auto"/>
                <w:sz w:val="20"/>
                <w:lang w:val="sk-SK" w:bidi="he-IL"/>
              </w:rPr>
              <w:t>Dátum prevzatia</w:t>
            </w:r>
          </w:p>
        </w:tc>
        <w:tc>
          <w:tcPr>
            <w:tcW w:w="245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  <w:hideMark/>
          </w:tcPr>
          <w:p w:rsidR="00056E6F" w:rsidRDefault="00056E6F">
            <w:pPr>
              <w:pStyle w:val="Zkladntext"/>
              <w:spacing w:before="120"/>
              <w:jc w:val="center"/>
              <w:rPr>
                <w:rFonts w:asciiTheme="majorBidi" w:hAnsiTheme="majorBidi" w:cstheme="majorBidi"/>
                <w:b/>
                <w:bCs/>
                <w:caps/>
                <w:color w:val="auto"/>
                <w:sz w:val="20"/>
                <w:lang w:val="sk-SK" w:bidi="he-IL"/>
              </w:rPr>
            </w:pPr>
            <w:r>
              <w:rPr>
                <w:rFonts w:asciiTheme="majorBidi" w:hAnsiTheme="majorBidi" w:cstheme="majorBidi"/>
                <w:b/>
                <w:bCs/>
                <w:color w:val="auto"/>
                <w:sz w:val="20"/>
                <w:lang w:val="sk-SK" w:bidi="he-IL"/>
              </w:rPr>
              <w:t>Podpis</w:t>
            </w:r>
          </w:p>
        </w:tc>
      </w:tr>
      <w:tr w:rsidR="00056E6F" w:rsidTr="00056E6F">
        <w:trPr>
          <w:trHeight w:val="295"/>
        </w:trPr>
        <w:tc>
          <w:tcPr>
            <w:tcW w:w="134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6E6F" w:rsidRDefault="00056E6F">
            <w:pPr>
              <w:pStyle w:val="Zkladntext"/>
              <w:widowControl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 w:bidi="he-IL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lang w:val="sk-SK" w:bidi="he-IL"/>
              </w:rPr>
              <w:t>Originál č. 1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6E6F" w:rsidRDefault="00056E6F">
            <w:pPr>
              <w:pStyle w:val="Zkladntext"/>
              <w:widowControl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 w:bidi="he-IL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lang w:val="sk-SK" w:bidi="he-IL"/>
              </w:rPr>
              <w:t>Manažér kvality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E6F" w:rsidRDefault="00056E6F">
            <w:pPr>
              <w:pStyle w:val="Zkladntext"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 w:bidi="he-IL"/>
              </w:rPr>
            </w:pP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56E6F" w:rsidRDefault="00056E6F">
            <w:pPr>
              <w:pStyle w:val="Zkladntext"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 w:bidi="he-IL"/>
              </w:rPr>
            </w:pPr>
          </w:p>
        </w:tc>
      </w:tr>
      <w:tr w:rsidR="00056E6F" w:rsidTr="00056E6F">
        <w:trPr>
          <w:trHeight w:val="295"/>
        </w:trPr>
        <w:tc>
          <w:tcPr>
            <w:tcW w:w="134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6E6F" w:rsidRDefault="00056E6F">
            <w:pPr>
              <w:pStyle w:val="Zkladntext"/>
              <w:widowControl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 w:bidi="he-IL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lang w:val="sk-SK" w:bidi="he-IL"/>
              </w:rPr>
              <w:t>Originál č. 2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E6F" w:rsidRDefault="00056E6F">
            <w:pPr>
              <w:pStyle w:val="Zkladntext"/>
              <w:widowControl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 w:bidi="he-IL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lang w:val="sk-SK" w:bidi="he-IL"/>
              </w:rPr>
              <w:t xml:space="preserve">Vedúca sestra - </w:t>
            </w:r>
            <w:proofErr w:type="spellStart"/>
            <w:r>
              <w:rPr>
                <w:rFonts w:asciiTheme="majorBidi" w:hAnsiTheme="majorBidi" w:cstheme="majorBidi"/>
                <w:color w:val="auto"/>
                <w:sz w:val="20"/>
                <w:lang w:val="sk-SK" w:bidi="he-IL"/>
              </w:rPr>
              <w:t>amb</w:t>
            </w:r>
            <w:proofErr w:type="spellEnd"/>
            <w:r>
              <w:rPr>
                <w:rFonts w:asciiTheme="majorBidi" w:hAnsiTheme="majorBidi" w:cstheme="majorBidi"/>
                <w:color w:val="auto"/>
                <w:sz w:val="20"/>
                <w:lang w:val="sk-SK" w:bidi="he-IL"/>
              </w:rPr>
              <w:t xml:space="preserve"> B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E6F" w:rsidRDefault="00056E6F">
            <w:pPr>
              <w:pStyle w:val="Zkladntext"/>
              <w:widowControl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 w:bidi="he-IL"/>
              </w:rPr>
            </w:pP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56E6F" w:rsidRDefault="00056E6F">
            <w:pPr>
              <w:pStyle w:val="Zkladntext"/>
              <w:widowControl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 w:bidi="he-IL"/>
              </w:rPr>
            </w:pPr>
          </w:p>
        </w:tc>
      </w:tr>
      <w:tr w:rsidR="00056E6F" w:rsidTr="00056E6F">
        <w:trPr>
          <w:trHeight w:val="295"/>
        </w:trPr>
        <w:tc>
          <w:tcPr>
            <w:tcW w:w="134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56E6F" w:rsidRDefault="00056E6F">
            <w:pPr>
              <w:pStyle w:val="Zkladntext"/>
              <w:widowControl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 w:bidi="he-IL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lang w:val="sk-SK" w:bidi="he-IL"/>
              </w:rPr>
              <w:t>Originál č. 3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E6F" w:rsidRDefault="00056E6F">
            <w:pPr>
              <w:pStyle w:val="Zkladntext"/>
              <w:widowControl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 w:bidi="he-IL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lang w:val="sk-SK" w:bidi="he-IL"/>
              </w:rPr>
              <w:t xml:space="preserve">Vedúca sestra - </w:t>
            </w:r>
            <w:proofErr w:type="spellStart"/>
            <w:r>
              <w:rPr>
                <w:rFonts w:asciiTheme="majorBidi" w:hAnsiTheme="majorBidi" w:cstheme="majorBidi"/>
                <w:color w:val="auto"/>
                <w:sz w:val="20"/>
                <w:lang w:val="sk-SK" w:bidi="he-IL"/>
              </w:rPr>
              <w:t>amb</w:t>
            </w:r>
            <w:proofErr w:type="spellEnd"/>
            <w:r>
              <w:rPr>
                <w:rFonts w:asciiTheme="majorBidi" w:hAnsiTheme="majorBidi" w:cstheme="majorBidi"/>
                <w:color w:val="auto"/>
                <w:sz w:val="20"/>
                <w:lang w:val="sk-SK" w:bidi="he-IL"/>
              </w:rPr>
              <w:t xml:space="preserve"> C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E6F" w:rsidRDefault="00056E6F">
            <w:pPr>
              <w:pStyle w:val="Zkladntext"/>
              <w:widowControl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 w:bidi="he-IL"/>
              </w:rPr>
            </w:pP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56E6F" w:rsidRDefault="00056E6F">
            <w:pPr>
              <w:pStyle w:val="Zkladntext"/>
              <w:widowControl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 w:bidi="he-IL"/>
              </w:rPr>
            </w:pPr>
          </w:p>
        </w:tc>
      </w:tr>
      <w:tr w:rsidR="00056E6F" w:rsidTr="00056E6F">
        <w:trPr>
          <w:trHeight w:val="295"/>
        </w:trPr>
        <w:tc>
          <w:tcPr>
            <w:tcW w:w="134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056E6F" w:rsidRDefault="00056E6F">
            <w:pPr>
              <w:pStyle w:val="Zkladntext"/>
              <w:widowControl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 w:bidi="he-IL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lang w:val="sk-SK" w:bidi="he-IL"/>
              </w:rPr>
              <w:t>Originál č. 4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56E6F" w:rsidRDefault="00056E6F">
            <w:pPr>
              <w:pStyle w:val="Zkladntext"/>
              <w:widowControl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 w:bidi="he-IL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lang w:val="sk-SK" w:bidi="he-IL"/>
              </w:rPr>
              <w:t>Ekonóm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56E6F" w:rsidRDefault="00056E6F">
            <w:pPr>
              <w:pStyle w:val="Zkladntext"/>
              <w:widowControl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 w:bidi="he-IL"/>
              </w:rPr>
            </w:pP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056E6F" w:rsidRDefault="00056E6F">
            <w:pPr>
              <w:pStyle w:val="Zkladntext"/>
              <w:widowControl/>
              <w:spacing w:before="120"/>
              <w:jc w:val="left"/>
              <w:rPr>
                <w:rFonts w:asciiTheme="majorBidi" w:hAnsiTheme="majorBidi" w:cstheme="majorBidi"/>
                <w:color w:val="auto"/>
                <w:sz w:val="20"/>
                <w:lang w:val="sk-SK" w:bidi="he-IL"/>
              </w:rPr>
            </w:pPr>
          </w:p>
        </w:tc>
      </w:tr>
    </w:tbl>
    <w:p w:rsidR="00056E6F" w:rsidRPr="005C2477" w:rsidRDefault="00056E6F" w:rsidP="00056E6F">
      <w:pPr>
        <w:rPr>
          <w:rFonts w:ascii="Times New Roman" w:hAnsi="Times New Roman"/>
          <w:b/>
          <w:sz w:val="24"/>
          <w:szCs w:val="24"/>
        </w:rPr>
      </w:pPr>
    </w:p>
    <w:sectPr w:rsidR="00056E6F" w:rsidRPr="005C2477" w:rsidSect="00480C87">
      <w:pgSz w:w="11906" w:h="16838"/>
      <w:pgMar w:top="1135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5286"/>
    <w:multiLevelType w:val="hybridMultilevel"/>
    <w:tmpl w:val="8BC81556"/>
    <w:lvl w:ilvl="0" w:tplc="4C9091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757A3B"/>
    <w:multiLevelType w:val="hybridMultilevel"/>
    <w:tmpl w:val="AEB008B4"/>
    <w:lvl w:ilvl="0" w:tplc="0A3AD630">
      <w:start w:val="9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068F8"/>
    <w:multiLevelType w:val="hybridMultilevel"/>
    <w:tmpl w:val="4858D27E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C347F3"/>
    <w:multiLevelType w:val="hybridMultilevel"/>
    <w:tmpl w:val="ABDEDD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1687A"/>
    <w:multiLevelType w:val="hybridMultilevel"/>
    <w:tmpl w:val="B71AE4D2"/>
    <w:lvl w:ilvl="0" w:tplc="AD0AD8C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95FCF"/>
    <w:multiLevelType w:val="hybridMultilevel"/>
    <w:tmpl w:val="C40ECECA"/>
    <w:lvl w:ilvl="0" w:tplc="0E60CE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6CC43CA"/>
    <w:multiLevelType w:val="hybridMultilevel"/>
    <w:tmpl w:val="192C2B4E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7A83D1D"/>
    <w:multiLevelType w:val="hybridMultilevel"/>
    <w:tmpl w:val="4580CE82"/>
    <w:lvl w:ilvl="0" w:tplc="963CFD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0620627"/>
    <w:multiLevelType w:val="hybridMultilevel"/>
    <w:tmpl w:val="E8A22E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3205D5"/>
    <w:multiLevelType w:val="hybridMultilevel"/>
    <w:tmpl w:val="370E75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717540"/>
    <w:multiLevelType w:val="hybridMultilevel"/>
    <w:tmpl w:val="280E1CC4"/>
    <w:lvl w:ilvl="0" w:tplc="BFB4E4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B96A34"/>
    <w:multiLevelType w:val="hybridMultilevel"/>
    <w:tmpl w:val="B502C3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3"/>
  </w:num>
  <w:num w:numId="5">
    <w:abstractNumId w:val="6"/>
  </w:num>
  <w:num w:numId="6">
    <w:abstractNumId w:val="8"/>
  </w:num>
  <w:num w:numId="7">
    <w:abstractNumId w:val="10"/>
  </w:num>
  <w:num w:numId="8">
    <w:abstractNumId w:val="9"/>
  </w:num>
  <w:num w:numId="9">
    <w:abstractNumId w:val="2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A4"/>
    <w:rsid w:val="000559EC"/>
    <w:rsid w:val="00056E6F"/>
    <w:rsid w:val="000F4279"/>
    <w:rsid w:val="000F66E4"/>
    <w:rsid w:val="00152EB9"/>
    <w:rsid w:val="001B581E"/>
    <w:rsid w:val="001C63D5"/>
    <w:rsid w:val="00205F60"/>
    <w:rsid w:val="0020782C"/>
    <w:rsid w:val="002D74CF"/>
    <w:rsid w:val="0030765D"/>
    <w:rsid w:val="003C0524"/>
    <w:rsid w:val="00480C87"/>
    <w:rsid w:val="00480E6F"/>
    <w:rsid w:val="00490B53"/>
    <w:rsid w:val="004B1FDB"/>
    <w:rsid w:val="004E2DEA"/>
    <w:rsid w:val="00567C08"/>
    <w:rsid w:val="005C2477"/>
    <w:rsid w:val="00624B29"/>
    <w:rsid w:val="007606D1"/>
    <w:rsid w:val="00853879"/>
    <w:rsid w:val="00891480"/>
    <w:rsid w:val="008965A4"/>
    <w:rsid w:val="00957D1F"/>
    <w:rsid w:val="009746D6"/>
    <w:rsid w:val="00AD065E"/>
    <w:rsid w:val="00B22F34"/>
    <w:rsid w:val="00B43786"/>
    <w:rsid w:val="00B51D44"/>
    <w:rsid w:val="00B62F06"/>
    <w:rsid w:val="00C2603A"/>
    <w:rsid w:val="00C71190"/>
    <w:rsid w:val="00CB40F8"/>
    <w:rsid w:val="00DA2345"/>
    <w:rsid w:val="00E21AF8"/>
    <w:rsid w:val="00EA4677"/>
    <w:rsid w:val="00F50A90"/>
    <w:rsid w:val="00F7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50A90"/>
    <w:pPr>
      <w:suppressAutoHyphens/>
      <w:spacing w:after="0" w:line="240" w:lineRule="auto"/>
      <w:ind w:firstLine="284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F50A90"/>
    <w:pPr>
      <w:keepNext/>
      <w:snapToGrid w:val="0"/>
      <w:jc w:val="center"/>
      <w:outlineLvl w:val="0"/>
    </w:pPr>
    <w:rPr>
      <w:rFonts w:ascii="Times New Roman" w:hAnsi="Times New Roman"/>
      <w:b/>
      <w:sz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50A9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0A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0A90"/>
    <w:rPr>
      <w:rFonts w:ascii="Tahoma" w:eastAsia="Times New Roman" w:hAnsi="Tahoma" w:cs="Tahoma"/>
      <w:sz w:val="16"/>
      <w:szCs w:val="16"/>
      <w:lang w:eastAsia="ar-SA"/>
    </w:rPr>
  </w:style>
  <w:style w:type="paragraph" w:styleId="Odsekzoznamu">
    <w:name w:val="List Paragraph"/>
    <w:basedOn w:val="Normlny"/>
    <w:uiPriority w:val="34"/>
    <w:qFormat/>
    <w:rsid w:val="00B22F34"/>
    <w:pPr>
      <w:ind w:left="720"/>
      <w:contextualSpacing/>
    </w:pPr>
  </w:style>
  <w:style w:type="paragraph" w:styleId="Zkladntext">
    <w:name w:val="Body Text"/>
    <w:basedOn w:val="Normlny"/>
    <w:link w:val="ZkladntextChar"/>
    <w:unhideWhenUsed/>
    <w:rsid w:val="00056E6F"/>
    <w:pPr>
      <w:widowControl w:val="0"/>
      <w:suppressAutoHyphens w:val="0"/>
      <w:snapToGrid w:val="0"/>
      <w:ind w:firstLine="0"/>
    </w:pPr>
    <w:rPr>
      <w:color w:val="000000"/>
      <w:sz w:val="24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rsid w:val="00056E6F"/>
    <w:rPr>
      <w:rFonts w:ascii="Arial" w:eastAsia="Times New Roman" w:hAnsi="Arial" w:cs="Times New Roman"/>
      <w:color w:val="000000"/>
      <w:sz w:val="24"/>
      <w:szCs w:val="20"/>
      <w:lang w:val="cs-CZ" w:eastAsia="cs-CZ"/>
    </w:rPr>
  </w:style>
  <w:style w:type="paragraph" w:customStyle="1" w:styleId="Podnadpis">
    <w:name w:val="Podnadpis"/>
    <w:rsid w:val="00056E6F"/>
    <w:pPr>
      <w:widowControl w:val="0"/>
      <w:snapToGrid w:val="0"/>
      <w:spacing w:before="240" w:after="240" w:line="240" w:lineRule="auto"/>
    </w:pPr>
    <w:rPr>
      <w:rFonts w:ascii="Arial" w:eastAsia="Times New Roman" w:hAnsi="Arial" w:cs="Times New Roman"/>
      <w:b/>
      <w:color w:val="000000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50A90"/>
    <w:pPr>
      <w:suppressAutoHyphens/>
      <w:spacing w:after="0" w:line="240" w:lineRule="auto"/>
      <w:ind w:firstLine="284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F50A90"/>
    <w:pPr>
      <w:keepNext/>
      <w:snapToGrid w:val="0"/>
      <w:jc w:val="center"/>
      <w:outlineLvl w:val="0"/>
    </w:pPr>
    <w:rPr>
      <w:rFonts w:ascii="Times New Roman" w:hAnsi="Times New Roman"/>
      <w:b/>
      <w:sz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50A9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0A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0A90"/>
    <w:rPr>
      <w:rFonts w:ascii="Tahoma" w:eastAsia="Times New Roman" w:hAnsi="Tahoma" w:cs="Tahoma"/>
      <w:sz w:val="16"/>
      <w:szCs w:val="16"/>
      <w:lang w:eastAsia="ar-SA"/>
    </w:rPr>
  </w:style>
  <w:style w:type="paragraph" w:styleId="Odsekzoznamu">
    <w:name w:val="List Paragraph"/>
    <w:basedOn w:val="Normlny"/>
    <w:uiPriority w:val="34"/>
    <w:qFormat/>
    <w:rsid w:val="00B22F34"/>
    <w:pPr>
      <w:ind w:left="720"/>
      <w:contextualSpacing/>
    </w:pPr>
  </w:style>
  <w:style w:type="paragraph" w:styleId="Zkladntext">
    <w:name w:val="Body Text"/>
    <w:basedOn w:val="Normlny"/>
    <w:link w:val="ZkladntextChar"/>
    <w:unhideWhenUsed/>
    <w:rsid w:val="00056E6F"/>
    <w:pPr>
      <w:widowControl w:val="0"/>
      <w:suppressAutoHyphens w:val="0"/>
      <w:snapToGrid w:val="0"/>
      <w:ind w:firstLine="0"/>
    </w:pPr>
    <w:rPr>
      <w:color w:val="000000"/>
      <w:sz w:val="24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rsid w:val="00056E6F"/>
    <w:rPr>
      <w:rFonts w:ascii="Arial" w:eastAsia="Times New Roman" w:hAnsi="Arial" w:cs="Times New Roman"/>
      <w:color w:val="000000"/>
      <w:sz w:val="24"/>
      <w:szCs w:val="20"/>
      <w:lang w:val="cs-CZ" w:eastAsia="cs-CZ"/>
    </w:rPr>
  </w:style>
  <w:style w:type="paragraph" w:customStyle="1" w:styleId="Podnadpis">
    <w:name w:val="Podnadpis"/>
    <w:rsid w:val="00056E6F"/>
    <w:pPr>
      <w:widowControl w:val="0"/>
      <w:snapToGrid w:val="0"/>
      <w:spacing w:before="240" w:after="240" w:line="240" w:lineRule="auto"/>
    </w:pPr>
    <w:rPr>
      <w:rFonts w:ascii="Arial" w:eastAsia="Times New Roman" w:hAnsi="Arial" w:cs="Times New Roman"/>
      <w:b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08CD8-C360-4E5F-833F-4BCDC6B7A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4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</dc:creator>
  <cp:keywords/>
  <dc:description/>
  <cp:lastModifiedBy>yx</cp:lastModifiedBy>
  <cp:revision>7</cp:revision>
  <dcterms:created xsi:type="dcterms:W3CDTF">2020-03-05T19:49:00Z</dcterms:created>
  <dcterms:modified xsi:type="dcterms:W3CDTF">2020-04-27T18:29:00Z</dcterms:modified>
</cp:coreProperties>
</file>