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06" w:rsidRDefault="002B5006" w:rsidP="002B500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Čo si doniesť pri nástupe:</w:t>
      </w:r>
    </w:p>
    <w:p w:rsidR="002B5006" w:rsidRDefault="002B5006" w:rsidP="002B5006">
      <w:pPr>
        <w:ind w:left="360" w:hanging="360"/>
        <w:jc w:val="both"/>
      </w:pPr>
    </w:p>
    <w:p w:rsidR="002B5006" w:rsidRDefault="002B5006" w:rsidP="002B5006">
      <w:pPr>
        <w:ind w:left="360" w:hanging="360"/>
        <w:jc w:val="both"/>
      </w:pPr>
    </w:p>
    <w:p w:rsidR="002B5006" w:rsidRDefault="002B5006" w:rsidP="002B5006">
      <w:pPr>
        <w:ind w:left="360" w:hanging="360"/>
        <w:jc w:val="both"/>
      </w:pPr>
    </w:p>
    <w:p w:rsidR="002B5006" w:rsidRDefault="002B5006" w:rsidP="004D19D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platný občiansky preukaz</w:t>
      </w:r>
    </w:p>
    <w:p w:rsidR="002B5006" w:rsidRDefault="002B5006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preukaz ZŤP (ak ho vlastníte)</w:t>
      </w:r>
    </w:p>
    <w:p w:rsidR="002B5006" w:rsidRDefault="002B5006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preukaz poistenca</w:t>
      </w:r>
      <w:r w:rsidR="00C836F9">
        <w:t xml:space="preserve"> zdravotnej poisťovni</w:t>
      </w:r>
    </w:p>
    <w:p w:rsidR="00C836F9" w:rsidRDefault="002A2088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 w:rsidRPr="002A2088">
        <w:rPr>
          <w:b/>
        </w:rPr>
        <w:t xml:space="preserve">úplnú </w:t>
      </w:r>
      <w:r w:rsidR="002B5006" w:rsidRPr="002A2088">
        <w:rPr>
          <w:b/>
        </w:rPr>
        <w:t>zdravotnú dokumentáciu</w:t>
      </w:r>
      <w:r w:rsidR="00C836F9">
        <w:t xml:space="preserve"> od svojho zmluvného lekára</w:t>
      </w:r>
    </w:p>
    <w:p w:rsidR="002B5006" w:rsidRDefault="002B5006" w:rsidP="00896134">
      <w:pPr>
        <w:pStyle w:val="Odsekzoznamu"/>
        <w:numPr>
          <w:ilvl w:val="0"/>
          <w:numId w:val="2"/>
        </w:numPr>
        <w:tabs>
          <w:tab w:val="left" w:pos="1440"/>
        </w:tabs>
        <w:spacing w:line="360" w:lineRule="auto"/>
        <w:ind w:hanging="11"/>
        <w:jc w:val="both"/>
      </w:pPr>
      <w:r>
        <w:t>spolu s potvrdením o </w:t>
      </w:r>
      <w:proofErr w:type="spellStart"/>
      <w:r>
        <w:t>bezinfekčnosti</w:t>
      </w:r>
      <w:proofErr w:type="spellEnd"/>
      <w:r>
        <w:t xml:space="preserve"> klienta </w:t>
      </w:r>
      <w:r w:rsidR="002A2088">
        <w:t>(</w:t>
      </w:r>
      <w:r w:rsidR="00497516">
        <w:t xml:space="preserve">kultivačné vyšetrenia z nosa, úst a rekta, </w:t>
      </w:r>
      <w:r w:rsidR="002A2088">
        <w:t xml:space="preserve">HIV, BWR, </w:t>
      </w:r>
      <w:proofErr w:type="spellStart"/>
      <w:r w:rsidR="002A2088">
        <w:t>HbSAg</w:t>
      </w:r>
      <w:proofErr w:type="spellEnd"/>
      <w:r>
        <w:t xml:space="preserve">, </w:t>
      </w:r>
      <w:r w:rsidR="00497516">
        <w:t>RTG pľúc)</w:t>
      </w:r>
    </w:p>
    <w:p w:rsidR="002A2088" w:rsidRDefault="002A2088" w:rsidP="00896134">
      <w:pPr>
        <w:pStyle w:val="Odsekzoznamu"/>
        <w:numPr>
          <w:ilvl w:val="0"/>
          <w:numId w:val="2"/>
        </w:numPr>
        <w:tabs>
          <w:tab w:val="left" w:pos="1440"/>
        </w:tabs>
        <w:spacing w:line="360" w:lineRule="auto"/>
        <w:ind w:hanging="11"/>
        <w:jc w:val="both"/>
      </w:pPr>
      <w:r>
        <w:t xml:space="preserve">vrátane výsledkov odborných vyšetrení (neurológ, internista, </w:t>
      </w:r>
      <w:proofErr w:type="spellStart"/>
      <w:r>
        <w:t>diabetológ</w:t>
      </w:r>
      <w:proofErr w:type="spellEnd"/>
      <w:r>
        <w:t xml:space="preserve">, </w:t>
      </w:r>
      <w:proofErr w:type="spellStart"/>
      <w:r>
        <w:t>gastro</w:t>
      </w:r>
      <w:proofErr w:type="spellEnd"/>
      <w:r>
        <w:t xml:space="preserve"> – </w:t>
      </w:r>
      <w:proofErr w:type="spellStart"/>
      <w:r>
        <w:t>enterológ</w:t>
      </w:r>
      <w:proofErr w:type="spellEnd"/>
      <w:r>
        <w:t xml:space="preserve"> a pod...) s platným odporučením na lieky – nie staršie ako 3 mesiace</w:t>
      </w:r>
    </w:p>
    <w:p w:rsidR="002A2088" w:rsidRDefault="002A2088" w:rsidP="00896134">
      <w:pPr>
        <w:pStyle w:val="Odsekzoznamu"/>
        <w:numPr>
          <w:ilvl w:val="0"/>
          <w:numId w:val="2"/>
        </w:numPr>
        <w:tabs>
          <w:tab w:val="left" w:pos="1440"/>
        </w:tabs>
        <w:spacing w:line="360" w:lineRule="auto"/>
        <w:ind w:hanging="11"/>
        <w:jc w:val="both"/>
      </w:pPr>
      <w:r>
        <w:t xml:space="preserve">pri inkontinencii platné odporučenie o predpísaní pomôcok pre </w:t>
      </w:r>
      <w:proofErr w:type="spellStart"/>
      <w:r>
        <w:t>inkontinentných</w:t>
      </w:r>
      <w:proofErr w:type="spellEnd"/>
      <w:r>
        <w:t xml:space="preserve"> (plienky, podložky,..)</w:t>
      </w:r>
    </w:p>
    <w:p w:rsidR="002A2088" w:rsidRDefault="002A2088" w:rsidP="00896134">
      <w:pPr>
        <w:numPr>
          <w:ilvl w:val="0"/>
          <w:numId w:val="1"/>
        </w:numPr>
        <w:tabs>
          <w:tab w:val="left" w:pos="1440"/>
        </w:tabs>
        <w:spacing w:line="360" w:lineRule="auto"/>
        <w:ind w:left="357" w:firstLine="0"/>
        <w:jc w:val="both"/>
      </w:pPr>
      <w:r>
        <w:t xml:space="preserve">lieky </w:t>
      </w:r>
      <w:r w:rsidR="00396433">
        <w:t xml:space="preserve">minimálne </w:t>
      </w:r>
      <w:r>
        <w:t xml:space="preserve">na </w:t>
      </w:r>
      <w:r w:rsidR="00AD7E3C">
        <w:t>30</w:t>
      </w:r>
      <w:r>
        <w:t xml:space="preserve"> </w:t>
      </w:r>
      <w:r w:rsidR="00396433">
        <w:t>dní</w:t>
      </w:r>
    </w:p>
    <w:p w:rsidR="00C836F9" w:rsidRDefault="00C836F9" w:rsidP="002A2088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 xml:space="preserve">predpísané zdravotné pomôcky (invalidný vozík, </w:t>
      </w:r>
      <w:proofErr w:type="spellStart"/>
      <w:r>
        <w:t>chodítko</w:t>
      </w:r>
      <w:proofErr w:type="spellEnd"/>
      <w:r>
        <w:t xml:space="preserve"> a pod. )</w:t>
      </w:r>
    </w:p>
    <w:p w:rsidR="002B5006" w:rsidRDefault="002B5006" w:rsidP="00896134">
      <w:pPr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pacing w:line="360" w:lineRule="auto"/>
        <w:ind w:left="709" w:hanging="284"/>
        <w:jc w:val="both"/>
      </w:pPr>
      <w:r>
        <w:t>rozhodnutie o odkázanosti na sociálnu službu</w:t>
      </w:r>
      <w:r w:rsidR="00896134">
        <w:t xml:space="preserve"> (vydáva obec alebo VÚC) s vyznačením právoplatnosti</w:t>
      </w:r>
    </w:p>
    <w:p w:rsidR="002B5006" w:rsidRDefault="002B5006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rozhodnutie súdu o určení opatrovníka (ak je vydané)</w:t>
      </w:r>
    </w:p>
    <w:p w:rsidR="00C836F9" w:rsidRDefault="00C836F9" w:rsidP="00896134">
      <w:pPr>
        <w:numPr>
          <w:ilvl w:val="0"/>
          <w:numId w:val="1"/>
        </w:numPr>
        <w:tabs>
          <w:tab w:val="left" w:pos="1440"/>
        </w:tabs>
        <w:spacing w:line="360" w:lineRule="auto"/>
        <w:ind w:left="357" w:firstLine="0"/>
        <w:jc w:val="both"/>
      </w:pPr>
      <w:r>
        <w:t>fotokópia aktuálneho rozhodnutia o výške dôchodku</w:t>
      </w:r>
      <w:r w:rsidR="00B11AA0">
        <w:t xml:space="preserve"> a potvrdenie o výške dôchodku </w:t>
      </w:r>
      <w:r w:rsidR="00B11AA0">
        <w:tab/>
        <w:t>za predchádzajúci rok</w:t>
      </w:r>
    </w:p>
    <w:p w:rsidR="00B11AA0" w:rsidRDefault="00B11AA0" w:rsidP="00C836F9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vyhlásenie o majetku s overeným podpisom klienta (tlačivo je na webovej stránke)</w:t>
      </w:r>
    </w:p>
    <w:p w:rsidR="00C836F9" w:rsidRDefault="00C836F9" w:rsidP="00497516">
      <w:pPr>
        <w:numPr>
          <w:ilvl w:val="0"/>
          <w:numId w:val="1"/>
        </w:numPr>
        <w:tabs>
          <w:tab w:val="clear" w:pos="720"/>
          <w:tab w:val="num" w:pos="1068"/>
          <w:tab w:val="left" w:pos="1440"/>
        </w:tabs>
        <w:spacing w:line="360" w:lineRule="auto"/>
        <w:ind w:left="708" w:hanging="282"/>
        <w:jc w:val="both"/>
      </w:pPr>
      <w:r>
        <w:t xml:space="preserve">potvrdenie o zasielaní dôchodku na adresu </w:t>
      </w:r>
      <w:r w:rsidR="00584BD2">
        <w:t xml:space="preserve">Centra sociálnych služieb, </w:t>
      </w:r>
      <w:r w:rsidR="003E43EA">
        <w:t>Poľovnícka 39/B</w:t>
      </w:r>
      <w:r w:rsidR="00584BD2">
        <w:t>, 932 01 Veľký Meder,</w:t>
      </w:r>
      <w:r w:rsidR="00B11AA0">
        <w:t xml:space="preserve"> ak je zasielaný prostredníctvom Slovenskej pošty</w:t>
      </w:r>
    </w:p>
    <w:p w:rsidR="002B5006" w:rsidRDefault="002B5006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osobné ošatenie – od pyžama po sezónne oblečenie</w:t>
      </w:r>
    </w:p>
    <w:p w:rsidR="002B5006" w:rsidRDefault="002B5006" w:rsidP="004D19D0">
      <w:pPr>
        <w:numPr>
          <w:ilvl w:val="0"/>
          <w:numId w:val="1"/>
        </w:numPr>
        <w:tabs>
          <w:tab w:val="left" w:pos="1080"/>
          <w:tab w:val="left" w:pos="1440"/>
        </w:tabs>
        <w:spacing w:line="360" w:lineRule="auto"/>
        <w:ind w:left="360" w:firstLine="0"/>
        <w:jc w:val="both"/>
      </w:pPr>
      <w:r>
        <w:t xml:space="preserve">hygienické potreby (šampón, sprchový gél, žinka, zubná kefka, zubná pasta, krém, </w:t>
      </w:r>
      <w:r w:rsidR="00B11AA0">
        <w:tab/>
      </w:r>
      <w:r>
        <w:t xml:space="preserve">toaletný papier, osušky, uteráky, hrebeň alebo kefa na vlasy, holiace potreby, nožničky </w:t>
      </w:r>
      <w:r w:rsidR="00B11AA0">
        <w:tab/>
      </w:r>
      <w:r>
        <w:t>na nechty, a pod.)</w:t>
      </w:r>
    </w:p>
    <w:p w:rsidR="002B5006" w:rsidRDefault="002B5006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paplón, vankúš, deku a posteľnú bielizeň (obliečky, plachty)</w:t>
      </w:r>
    </w:p>
    <w:p w:rsidR="004D19D0" w:rsidRDefault="004D19D0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>čiernu fixku na textil – označenie osobných vecí</w:t>
      </w:r>
    </w:p>
    <w:p w:rsidR="002B5006" w:rsidRDefault="00C836F9" w:rsidP="004D19D0">
      <w:pPr>
        <w:numPr>
          <w:ilvl w:val="0"/>
          <w:numId w:val="1"/>
        </w:numPr>
        <w:tabs>
          <w:tab w:val="left" w:pos="1440"/>
        </w:tabs>
        <w:spacing w:line="360" w:lineRule="auto"/>
        <w:ind w:left="360" w:firstLine="0"/>
        <w:jc w:val="both"/>
      </w:pPr>
      <w:r>
        <w:t xml:space="preserve">hotovosť pre zaplatenie prvej úhrady za sociálnu službu (od nástupu do konca mesiaca </w:t>
      </w:r>
      <w:r w:rsidR="00B11AA0">
        <w:tab/>
      </w:r>
      <w:r w:rsidR="002B5006">
        <w:t>a po 2</w:t>
      </w:r>
      <w:bookmarkStart w:id="0" w:name="_GoBack"/>
      <w:bookmarkEnd w:id="0"/>
      <w:r w:rsidR="002B5006">
        <w:t>0. v mesiaci aj na nasledujúci mesiac)</w:t>
      </w:r>
    </w:p>
    <w:p w:rsidR="004F1E34" w:rsidRDefault="004F1E34"/>
    <w:sectPr w:rsidR="004F1E34" w:rsidSect="004F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38BF237B"/>
    <w:multiLevelType w:val="hybridMultilevel"/>
    <w:tmpl w:val="6498A71A"/>
    <w:lvl w:ilvl="0" w:tplc="2A0ED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5006"/>
    <w:rsid w:val="002A2088"/>
    <w:rsid w:val="002B5006"/>
    <w:rsid w:val="00396433"/>
    <w:rsid w:val="003E43EA"/>
    <w:rsid w:val="00497516"/>
    <w:rsid w:val="004D19D0"/>
    <w:rsid w:val="004F1E34"/>
    <w:rsid w:val="0057099B"/>
    <w:rsid w:val="00584BD2"/>
    <w:rsid w:val="00611BB7"/>
    <w:rsid w:val="006476E1"/>
    <w:rsid w:val="00896134"/>
    <w:rsid w:val="00966E52"/>
    <w:rsid w:val="009C047A"/>
    <w:rsid w:val="00AA3D13"/>
    <w:rsid w:val="00AD7E3C"/>
    <w:rsid w:val="00B11AA0"/>
    <w:rsid w:val="00C836F9"/>
    <w:rsid w:val="00D82BC6"/>
    <w:rsid w:val="00F67F95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006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2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yx</cp:lastModifiedBy>
  <cp:revision>14</cp:revision>
  <cp:lastPrinted>2016-06-07T07:10:00Z</cp:lastPrinted>
  <dcterms:created xsi:type="dcterms:W3CDTF">2012-03-08T18:24:00Z</dcterms:created>
  <dcterms:modified xsi:type="dcterms:W3CDTF">2016-06-07T07:13:00Z</dcterms:modified>
</cp:coreProperties>
</file>